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6E1A" w14:textId="193A41F4" w:rsidR="00F01CCC" w:rsidRPr="00F01CCC" w:rsidRDefault="00F01CCC" w:rsidP="00F01CCC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01CCC">
        <w:rPr>
          <w:rFonts w:ascii="Times New Roman" w:hAnsi="Times New Roman" w:cs="Times New Roman"/>
          <w:b/>
          <w:bCs/>
          <w:sz w:val="36"/>
          <w:szCs w:val="36"/>
        </w:rPr>
        <w:t>Service for the Lord’s Day</w:t>
      </w:r>
    </w:p>
    <w:p w14:paraId="256339A0" w14:textId="74C3282F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3FB8845" w14:textId="5706E308" w:rsidR="00D02106" w:rsidRPr="00C41B2F" w:rsidRDefault="00D02106" w:rsidP="00D7780A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This order of worship has been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excerpted from the Book of Common Worship (WJKP, 2018) and Glory to God: The Presbyterian Hymnal (WJKP, 2013), and is designed to be compatible with those resources. It has been adapted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for congregations gathering exclusively or primarily online in response to the Covid-19 coronavirus; therefore, the Lord’s Supper is not included. 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Key to related resources: </w:t>
      </w:r>
      <w:r w:rsidRPr="00D02106">
        <w:rPr>
          <w:rFonts w:ascii="Times New Roman" w:hAnsi="Times New Roman" w:cs="Times New Roman"/>
          <w:i/>
          <w:iCs/>
          <w:color w:val="FF0000"/>
          <w:sz w:val="22"/>
          <w:szCs w:val="22"/>
        </w:rPr>
        <w:t>BCW = Book of Common Worship (WJKP, 2018)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; </w:t>
      </w:r>
      <w:r w:rsidRPr="00D02106">
        <w:rPr>
          <w:rFonts w:ascii="Times New Roman" w:hAnsi="Times New Roman" w:cs="Times New Roman"/>
          <w:i/>
          <w:iCs/>
          <w:color w:val="FF0000"/>
          <w:sz w:val="22"/>
          <w:szCs w:val="22"/>
        </w:rPr>
        <w:t>GTG = Glory to God: The Presbyterian Hymnal (WJKP, 2013)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; </w:t>
      </w:r>
      <w:r w:rsidRPr="00D02106">
        <w:rPr>
          <w:rFonts w:ascii="Times New Roman" w:hAnsi="Times New Roman" w:cs="Times New Roman"/>
          <w:i/>
          <w:iCs/>
          <w:color w:val="FF0000"/>
          <w:sz w:val="22"/>
          <w:szCs w:val="22"/>
        </w:rPr>
        <w:t>PH = The Presbyterian Hymnal: Hymns, Psalms, and Spiritual Songs (WJKP, 1990)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00EDD49B" w14:textId="50FF2EFD" w:rsidR="003438DE" w:rsidRDefault="003438DE" w:rsidP="003438D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/>
          <w:iCs/>
          <w:color w:val="FF0000"/>
        </w:rPr>
      </w:pPr>
    </w:p>
    <w:p w14:paraId="68BA7374" w14:textId="77777777" w:rsidR="006465AD" w:rsidRPr="003438DE" w:rsidRDefault="006465AD" w:rsidP="003438DE">
      <w:pPr>
        <w:autoSpaceDE w:val="0"/>
        <w:autoSpaceDN w:val="0"/>
        <w:adjustRightInd w:val="0"/>
        <w:ind w:left="180"/>
        <w:rPr>
          <w:rFonts w:ascii="Times New Roman" w:hAnsi="Times New Roman" w:cs="Times New Roman"/>
          <w:i/>
          <w:iCs/>
          <w:color w:val="FF0000"/>
        </w:rPr>
      </w:pPr>
    </w:p>
    <w:p w14:paraId="1C924485" w14:textId="53100FA4" w:rsidR="00F01CCC" w:rsidRPr="001D2672" w:rsidRDefault="005D674A" w:rsidP="001D2672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01CCC">
        <w:rPr>
          <w:rFonts w:ascii="Times New Roman" w:hAnsi="Times New Roman" w:cs="Times New Roman"/>
          <w:b/>
          <w:bCs/>
          <w:smallCaps/>
          <w:sz w:val="28"/>
          <w:szCs w:val="28"/>
        </w:rPr>
        <w:t>Gathering</w:t>
      </w:r>
    </w:p>
    <w:p w14:paraId="38BE3D3D" w14:textId="6B00E65C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Instrumental music, congregational song, or contemplative silence may precede</w:t>
      </w:r>
      <w:r w:rsidR="00F01CCC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service.</w:t>
      </w:r>
    </w:p>
    <w:p w14:paraId="77A8FF60" w14:textId="77777777" w:rsidR="00F01CCC" w:rsidRP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401BFB" w14:textId="325B67C7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Opening Sentences</w:t>
      </w:r>
    </w:p>
    <w:p w14:paraId="088F5E06" w14:textId="519D511C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All may stand as presider and people say one of the following, or another verse</w:t>
      </w:r>
      <w:r w:rsidR="00F01CCC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from scripture appropriate to the season or day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6465A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19,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54, 157–400).</w:t>
      </w:r>
    </w:p>
    <w:p w14:paraId="7F16D0A9" w14:textId="5E73D24F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Our help is in the name of the Lord, </w:t>
      </w:r>
      <w:r w:rsidR="00F01CCC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Ps. 124:8</w:t>
      </w:r>
    </w:p>
    <w:p w14:paraId="294FE45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maker of heaven and earth.</w:t>
      </w:r>
    </w:p>
    <w:p w14:paraId="5F3F56A3" w14:textId="2641474A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continues with this or another greeting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55):</w:t>
      </w:r>
    </w:p>
    <w:p w14:paraId="1BEB9158" w14:textId="75E0C863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The grace of the Lord Jesus Christ </w:t>
      </w:r>
      <w:r w:rsidR="00F01CCC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2 Thess. 3:18</w:t>
      </w:r>
    </w:p>
    <w:p w14:paraId="3733A68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be with you all. </w:t>
      </w:r>
      <w:r w:rsidRPr="007E5CBF">
        <w:rPr>
          <w:rFonts w:ascii="Times New Roman" w:hAnsi="Times New Roman" w:cs="Times New Roman"/>
          <w:b/>
          <w:bCs/>
        </w:rPr>
        <w:t xml:space="preserve">And </w:t>
      </w:r>
      <w:proofErr w:type="gramStart"/>
      <w:r w:rsidRPr="007E5CBF">
        <w:rPr>
          <w:rFonts w:ascii="Times New Roman" w:hAnsi="Times New Roman" w:cs="Times New Roman"/>
          <w:b/>
          <w:bCs/>
        </w:rPr>
        <w:t>also</w:t>
      </w:r>
      <w:proofErr w:type="gramEnd"/>
      <w:r w:rsidRPr="007E5CBF">
        <w:rPr>
          <w:rFonts w:ascii="Times New Roman" w:hAnsi="Times New Roman" w:cs="Times New Roman"/>
          <w:b/>
          <w:bCs/>
        </w:rPr>
        <w:t xml:space="preserve"> with you.</w:t>
      </w:r>
    </w:p>
    <w:p w14:paraId="538930EF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Let us worship God.</w:t>
      </w:r>
    </w:p>
    <w:p w14:paraId="5479FF72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51272620" w14:textId="5C9B7F93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Hymn, Psalm, or Spiritual Song</w:t>
      </w:r>
    </w:p>
    <w:p w14:paraId="0D6B2E8E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65EE89A4" w14:textId="67499878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Gathering Prayer</w:t>
      </w:r>
    </w:p>
    <w:p w14:paraId="4B38FC69" w14:textId="77777777" w:rsidR="00D7780A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may lead an opening prayer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19,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55), such as the following, the prayer of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day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157–400), or a thanksgiving for Baptism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74). </w:t>
      </w:r>
    </w:p>
    <w:p w14:paraId="2D5C30F2" w14:textId="09F65C20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This prayer may be said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from the baptismal font.</w:t>
      </w:r>
    </w:p>
    <w:p w14:paraId="4EC5255D" w14:textId="51D9D4F1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Almighty God,</w:t>
      </w:r>
    </w:p>
    <w:p w14:paraId="7C374C01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to whom all hearts are open,</w:t>
      </w:r>
    </w:p>
    <w:p w14:paraId="706BBFC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all desires known,</w:t>
      </w:r>
    </w:p>
    <w:p w14:paraId="70A9AB4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from whom no secrets are hid:</w:t>
      </w:r>
    </w:p>
    <w:p w14:paraId="381CCF96" w14:textId="77777777" w:rsidR="005D674A" w:rsidRPr="00F01CCC" w:rsidRDefault="005D674A" w:rsidP="006465AD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Cleanse the thoughts of our hearts</w:t>
      </w:r>
    </w:p>
    <w:p w14:paraId="44546CA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by the inspiration of your Holy Spirit,</w:t>
      </w:r>
    </w:p>
    <w:p w14:paraId="75D94796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we may perfectly love you</w:t>
      </w:r>
    </w:p>
    <w:p w14:paraId="2B9C4E8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worthily magnify your holy name;</w:t>
      </w:r>
    </w:p>
    <w:p w14:paraId="267DC027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through Christ our Lord.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2EFC1137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41415E9A" w14:textId="73055789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Confession and Pardon</w:t>
      </w:r>
    </w:p>
    <w:p w14:paraId="28DB3A86" w14:textId="77777777" w:rsidR="007E5CBF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Water may be poured into the baptismal font. </w:t>
      </w:r>
    </w:p>
    <w:p w14:paraId="6BA368C3" w14:textId="7F98BCB2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leads the call to confession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BCW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20,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56).</w:t>
      </w:r>
    </w:p>
    <w:p w14:paraId="76F6E11F" w14:textId="2713B5E2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lastRenderedPageBreak/>
        <w:t xml:space="preserve">The grace of God overflows for us </w:t>
      </w:r>
      <w:r w:rsidR="00D7780A">
        <w:rPr>
          <w:rFonts w:ascii="Times New Roman" w:hAnsi="Times New Roman" w:cs="Times New Roman"/>
        </w:rPr>
        <w:t>through Christ Jesus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1 Tim. 1:14–15</w:t>
      </w:r>
    </w:p>
    <w:p w14:paraId="16952809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who came into the world to save </w:t>
      </w:r>
      <w:proofErr w:type="gramStart"/>
      <w:r w:rsidRPr="00F01CCC">
        <w:rPr>
          <w:rFonts w:ascii="Times New Roman" w:hAnsi="Times New Roman" w:cs="Times New Roman"/>
        </w:rPr>
        <w:t>sinners.</w:t>
      </w:r>
      <w:proofErr w:type="gramEnd"/>
    </w:p>
    <w:p w14:paraId="67CC146C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Trusting in God’s grace, let us confess our sin.</w:t>
      </w:r>
    </w:p>
    <w:p w14:paraId="5D419D6C" w14:textId="2897C27B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Following silent personal examination, all pray together the following or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another prayer of confession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21,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57–62).</w:t>
      </w:r>
    </w:p>
    <w:p w14:paraId="39411D8A" w14:textId="218C0861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Merciful God,</w:t>
      </w:r>
    </w:p>
    <w:p w14:paraId="121700CA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we confess that we have sinned against you</w:t>
      </w:r>
    </w:p>
    <w:p w14:paraId="17860E11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in thought, word, and deed,</w:t>
      </w:r>
    </w:p>
    <w:p w14:paraId="0CD65CFF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by what we have done,</w:t>
      </w:r>
    </w:p>
    <w:p w14:paraId="16BA6CAB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by what we have left undone.</w:t>
      </w:r>
    </w:p>
    <w:p w14:paraId="08E7A14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We have not loved you</w:t>
      </w:r>
    </w:p>
    <w:p w14:paraId="392313BC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with our whole heart and mind and strength.</w:t>
      </w:r>
    </w:p>
    <w:p w14:paraId="11B8DF34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We have not loved our neighbors as ourselves.</w:t>
      </w:r>
    </w:p>
    <w:p w14:paraId="440DA4B1" w14:textId="77777777" w:rsidR="005D674A" w:rsidRPr="007E5CB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In your mercy, forgive what we have been,</w:t>
      </w:r>
    </w:p>
    <w:p w14:paraId="5A73EFA5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help us amend what we are,</w:t>
      </w:r>
    </w:p>
    <w:p w14:paraId="2CBD6283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direct what we shall be,</w:t>
      </w:r>
    </w:p>
    <w:p w14:paraId="7878FFB2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that we may delight in your will</w:t>
      </w:r>
    </w:p>
    <w:p w14:paraId="54F65423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walk in your ways</w:t>
      </w:r>
    </w:p>
    <w:p w14:paraId="0906A1F4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to the glory of your holy name.</w:t>
      </w:r>
    </w:p>
    <w:p w14:paraId="538DBBF4" w14:textId="06DBF350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Kyrie Eleison (“Lord, Have Mercy,” GTG 551–609; PH 565–605) may be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sung; alternatively, the Trisagion (“Holy God, Holy and Mighty,” 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288) or Agnus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Dei (“Lamb of God,” GTG 551–609; PH 565–605) may be sung.</w:t>
      </w:r>
    </w:p>
    <w:p w14:paraId="7F705608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Lord, have mercy.</w:t>
      </w:r>
    </w:p>
    <w:p w14:paraId="13A15B4F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proofErr w:type="gramStart"/>
      <w:r w:rsidRPr="007E5CBF">
        <w:rPr>
          <w:rFonts w:ascii="Times New Roman" w:hAnsi="Times New Roman" w:cs="Times New Roman"/>
          <w:b/>
          <w:bCs/>
        </w:rPr>
        <w:t>Christ,</w:t>
      </w:r>
      <w:proofErr w:type="gramEnd"/>
      <w:r w:rsidRPr="007E5CBF">
        <w:rPr>
          <w:rFonts w:ascii="Times New Roman" w:hAnsi="Times New Roman" w:cs="Times New Roman"/>
          <w:b/>
          <w:bCs/>
        </w:rPr>
        <w:t xml:space="preserve"> have mercy.</w:t>
      </w:r>
    </w:p>
    <w:p w14:paraId="3038967B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Lord, have mercy.</w:t>
      </w:r>
    </w:p>
    <w:p w14:paraId="23072625" w14:textId="5178C21D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may lift water from the font, declaring the good news of God’s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grace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21,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62).</w:t>
      </w:r>
    </w:p>
    <w:p w14:paraId="644F1A2D" w14:textId="60069F1B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mercy of the Lord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Ps. 103:17</w:t>
      </w:r>
      <w:r w:rsidR="006465AD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6465AD">
        <w:rPr>
          <w:rFonts w:ascii="Times New Roman" w:hAnsi="Times New Roman" w:cs="Times New Roman"/>
        </w:rPr>
        <w:t>is from everlasting to everlasting.</w:t>
      </w:r>
    </w:p>
    <w:p w14:paraId="6D736708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I declare to you, in the name of Jesus Christ,</w:t>
      </w:r>
    </w:p>
    <w:p w14:paraId="7F448813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we are forgiven! </w:t>
      </w:r>
      <w:r w:rsidRPr="007E5CBF">
        <w:rPr>
          <w:rFonts w:ascii="Times New Roman" w:hAnsi="Times New Roman" w:cs="Times New Roman"/>
          <w:b/>
          <w:bCs/>
        </w:rPr>
        <w:t>Amen.</w:t>
      </w:r>
      <w:r w:rsidRPr="00F01CCC">
        <w:rPr>
          <w:rFonts w:ascii="Times New Roman" w:hAnsi="Times New Roman" w:cs="Times New Roman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</w:t>
      </w:r>
      <w:r w:rsidRPr="00C41B2F">
        <w:rPr>
          <w:rFonts w:ascii="Times New Roman" w:hAnsi="Times New Roman" w:cs="Times New Roman"/>
          <w:sz w:val="22"/>
          <w:szCs w:val="22"/>
        </w:rPr>
        <w:t xml:space="preserve"> </w:t>
      </w:r>
      <w:r w:rsidRPr="007E5CBF">
        <w:rPr>
          <w:rFonts w:ascii="Times New Roman" w:hAnsi="Times New Roman" w:cs="Times New Roman"/>
          <w:b/>
          <w:bCs/>
        </w:rPr>
        <w:t>Thanks be to God.</w:t>
      </w:r>
    </w:p>
    <w:p w14:paraId="055A63A0" w14:textId="55D578A5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song of praise, such as Gloria in Excelsis (“Glory to God,” GTG 551–609; PH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565–605) or Gloria Patri (“Glory Be to the Father,” GTG 551–609; PH 565–605),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sung.</w:t>
      </w:r>
    </w:p>
    <w:p w14:paraId="6B11BEA4" w14:textId="5FDA7095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summary of the law of God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63) or a call to faithfulness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67) may also be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included here:</w:t>
      </w:r>
    </w:p>
    <w:p w14:paraId="22CB7DFC" w14:textId="31E45D21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Hear the teaching of Christ: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John 13:34</w:t>
      </w:r>
    </w:p>
    <w:p w14:paraId="73ACEF4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I give you a new commandment,</w:t>
      </w:r>
    </w:p>
    <w:p w14:paraId="4C657D7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you love one another as I have loved you.</w:t>
      </w:r>
    </w:p>
    <w:p w14:paraId="5F672533" w14:textId="284DFB23" w:rsidR="006465AD" w:rsidRDefault="005D674A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Worshipers may share signs of Christ’s peace and reconciling love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67)</w:t>
      </w:r>
      <w:r w:rsidR="006465AD">
        <w:rPr>
          <w:rFonts w:ascii="Times New Roman" w:hAnsi="Times New Roman" w:cs="Times New Roman"/>
          <w:i/>
          <w:iCs/>
          <w:color w:val="FF0000"/>
          <w:sz w:val="22"/>
          <w:szCs w:val="22"/>
        </w:rPr>
        <w:t>.</w:t>
      </w:r>
    </w:p>
    <w:p w14:paraId="361B2E7E" w14:textId="0D53B583" w:rsidR="006465AD" w:rsidRPr="00F01CCC" w:rsidRDefault="006465AD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562F32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The peace of our Lord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562F32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The peace of Christ</w:t>
      </w:r>
    </w:p>
    <w:p w14:paraId="4BD357B0" w14:textId="77777777" w:rsidR="006465AD" w:rsidRPr="00F01CCC" w:rsidRDefault="006465AD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Jesus Christ be with you. </w:t>
      </w:r>
      <w:r>
        <w:rPr>
          <w:rFonts w:ascii="Times New Roman" w:hAnsi="Times New Roman" w:cs="Times New Roman"/>
        </w:rPr>
        <w:tab/>
      </w:r>
      <w:r w:rsidRPr="00F01CCC">
        <w:rPr>
          <w:rFonts w:ascii="Times New Roman" w:hAnsi="Times New Roman" w:cs="Times New Roman"/>
        </w:rPr>
        <w:t>be with you all.</w:t>
      </w:r>
    </w:p>
    <w:p w14:paraId="05D7D275" w14:textId="77777777" w:rsidR="006465AD" w:rsidRPr="007E5CBF" w:rsidRDefault="006465AD" w:rsidP="006465AD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 xml:space="preserve">And </w:t>
      </w:r>
      <w:proofErr w:type="gramStart"/>
      <w:r w:rsidRPr="007E5CBF">
        <w:rPr>
          <w:rFonts w:ascii="Times New Roman" w:hAnsi="Times New Roman" w:cs="Times New Roman"/>
          <w:b/>
          <w:bCs/>
        </w:rPr>
        <w:t>also</w:t>
      </w:r>
      <w:proofErr w:type="gramEnd"/>
      <w:r w:rsidRPr="007E5CBF">
        <w:rPr>
          <w:rFonts w:ascii="Times New Roman" w:hAnsi="Times New Roman" w:cs="Times New Roman"/>
          <w:b/>
          <w:bCs/>
        </w:rPr>
        <w:t xml:space="preserve"> with you. </w:t>
      </w:r>
      <w:r>
        <w:rPr>
          <w:rFonts w:ascii="Times New Roman" w:hAnsi="Times New Roman" w:cs="Times New Roman"/>
          <w:b/>
          <w:bCs/>
        </w:rPr>
        <w:tab/>
      </w:r>
      <w:r w:rsidRPr="007E5CBF">
        <w:rPr>
          <w:rFonts w:ascii="Times New Roman" w:hAnsi="Times New Roman" w:cs="Times New Roman"/>
          <w:b/>
          <w:bCs/>
        </w:rPr>
        <w:t xml:space="preserve">And </w:t>
      </w:r>
      <w:proofErr w:type="gramStart"/>
      <w:r w:rsidRPr="007E5CBF">
        <w:rPr>
          <w:rFonts w:ascii="Times New Roman" w:hAnsi="Times New Roman" w:cs="Times New Roman"/>
          <w:b/>
          <w:bCs/>
        </w:rPr>
        <w:t>also</w:t>
      </w:r>
      <w:proofErr w:type="gramEnd"/>
      <w:r w:rsidRPr="007E5CBF">
        <w:rPr>
          <w:rFonts w:ascii="Times New Roman" w:hAnsi="Times New Roman" w:cs="Times New Roman"/>
          <w:b/>
          <w:bCs/>
        </w:rPr>
        <w:t xml:space="preserve"> with you.</w:t>
      </w:r>
    </w:p>
    <w:p w14:paraId="3559F4D3" w14:textId="43B18BF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people are then seated.</w:t>
      </w:r>
    </w:p>
    <w:p w14:paraId="0D536C2B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1210CD" w14:textId="09EABCA3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01CCC">
        <w:rPr>
          <w:rFonts w:ascii="Times New Roman" w:hAnsi="Times New Roman" w:cs="Times New Roman"/>
          <w:b/>
          <w:bCs/>
          <w:smallCaps/>
          <w:sz w:val="28"/>
          <w:szCs w:val="28"/>
        </w:rPr>
        <w:t>Word</w:t>
      </w:r>
    </w:p>
    <w:p w14:paraId="6CB5AB9C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1B739E" w14:textId="546974E1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Prayer for Illumination</w:t>
      </w:r>
    </w:p>
    <w:p w14:paraId="172F6ADD" w14:textId="13EE884B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reader leads a prayer for illumination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22,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68), such as the following.</w:t>
      </w:r>
    </w:p>
    <w:p w14:paraId="6E061F01" w14:textId="77777777" w:rsidR="00E06EED" w:rsidRPr="00E06EED" w:rsidRDefault="00E06EED" w:rsidP="00E06EED">
      <w:pPr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Pour out your Holy Spirit, O God,</w:t>
      </w:r>
    </w:p>
    <w:p w14:paraId="7BE065AA" w14:textId="77777777" w:rsidR="00E06EED" w:rsidRPr="00E06EED" w:rsidRDefault="00E06EED" w:rsidP="00E06E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and prepare our hearts to accept your word.</w:t>
      </w:r>
    </w:p>
    <w:p w14:paraId="6AA93825" w14:textId="77777777" w:rsidR="00E06EED" w:rsidRPr="00E06EED" w:rsidRDefault="00E06EED" w:rsidP="00E06E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Silence in us any voice but your own,</w:t>
      </w:r>
    </w:p>
    <w:p w14:paraId="78DBDA59" w14:textId="77777777" w:rsidR="00E06EED" w:rsidRPr="00E06EED" w:rsidRDefault="00E06EED" w:rsidP="00E06E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that, hearing, we may also obey your will;</w:t>
      </w:r>
    </w:p>
    <w:p w14:paraId="1216F9DB" w14:textId="79C3DFAB" w:rsidR="005D674A" w:rsidRPr="00E06EED" w:rsidRDefault="00E06EED" w:rsidP="00E06EED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 xml:space="preserve">through Jesus Christ our Lord. </w:t>
      </w:r>
      <w:r w:rsidR="005D674A" w:rsidRPr="00E06EED">
        <w:rPr>
          <w:rFonts w:ascii="Times New Roman" w:hAnsi="Times New Roman" w:cs="Times New Roman"/>
          <w:b/>
          <w:bCs/>
        </w:rPr>
        <w:t>Amen</w:t>
      </w:r>
      <w:r>
        <w:rPr>
          <w:rFonts w:ascii="Times New Roman" w:hAnsi="Times New Roman" w:cs="Times New Roman"/>
          <w:b/>
          <w:bCs/>
        </w:rPr>
        <w:t>.</w:t>
      </w:r>
    </w:p>
    <w:p w14:paraId="167C07F9" w14:textId="70CE8FE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reader may then say these words or similar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70):</w:t>
      </w:r>
    </w:p>
    <w:p w14:paraId="2F4AA4E3" w14:textId="5571123F" w:rsidR="005D674A" w:rsidRPr="00F01CCC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562F32">
        <w:rPr>
          <w:rFonts w:ascii="Times New Roman" w:hAnsi="Times New Roman" w:cs="Times New Roman"/>
          <w:i/>
          <w:iCs/>
        </w:rPr>
        <w:t xml:space="preserve"> </w:t>
      </w:r>
      <w:r w:rsidRPr="00F01CCC">
        <w:rPr>
          <w:rFonts w:ascii="Times New Roman" w:hAnsi="Times New Roman" w:cs="Times New Roman"/>
        </w:rPr>
        <w:t xml:space="preserve">Hear the word of the Lord. </w:t>
      </w:r>
      <w:r w:rsidR="006837A5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562F32">
        <w:rPr>
          <w:rFonts w:ascii="Times New Roman" w:hAnsi="Times New Roman" w:cs="Times New Roman"/>
          <w:i/>
          <w:iCs/>
        </w:rPr>
        <w:t xml:space="preserve"> </w:t>
      </w:r>
      <w:r w:rsidRPr="00F01CCC">
        <w:rPr>
          <w:rFonts w:ascii="Times New Roman" w:hAnsi="Times New Roman" w:cs="Times New Roman"/>
        </w:rPr>
        <w:t xml:space="preserve">Hear what the Spirit </w:t>
      </w:r>
      <w:r w:rsidR="006837A5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Rev. 2:7</w:t>
      </w:r>
    </w:p>
    <w:p w14:paraId="5DA4729A" w14:textId="021AB3D1" w:rsidR="005D674A" w:rsidRPr="00F01CCC" w:rsidRDefault="006837A5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674A" w:rsidRPr="00F01CCC">
        <w:rPr>
          <w:rFonts w:ascii="Times New Roman" w:hAnsi="Times New Roman" w:cs="Times New Roman"/>
        </w:rPr>
        <w:t>is saying to the church.</w:t>
      </w:r>
    </w:p>
    <w:p w14:paraId="5CF0AA9D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08CD6B7F" w14:textId="18324E40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Scripture</w:t>
      </w:r>
    </w:p>
    <w:p w14:paraId="18F25393" w14:textId="47BA38D9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Readings from the Old and New Testaments are normally included.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Revised Common Lectionary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157–400) provides three readings and a psalm: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(1) the first reading, from the Old Testament or Acts (in Easter); the psalm or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canticle, sung as a response to the first reading; (2) the second reading, from a New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Testament epistle; and (3) the Gospel reading. It is particularly appropriate for a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deacon or elder to read the Gospel from the midst of the congregation.</w:t>
      </w:r>
    </w:p>
    <w:p w14:paraId="237CEE8B" w14:textId="72FC35DE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Before each reading, the reader may say these words or similar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70):</w:t>
      </w:r>
    </w:p>
    <w:p w14:paraId="0AD8108F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 reading from _____.</w:t>
      </w:r>
    </w:p>
    <w:p w14:paraId="1DFFEB0F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After each reading, the reader and people may say:</w:t>
      </w:r>
    </w:p>
    <w:p w14:paraId="7DE95F42" w14:textId="6DD5D301" w:rsidR="005D674A" w:rsidRPr="00F01CCC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The word of the Lord</w:t>
      </w:r>
      <w:r w:rsidRPr="00F01CCC">
        <w:rPr>
          <w:rFonts w:ascii="Times New Roman" w:hAnsi="Times New Roman" w:cs="Times New Roman"/>
          <w:color w:val="000000" w:themeColor="text1"/>
        </w:rPr>
        <w:t>.</w:t>
      </w:r>
      <w:r w:rsidRPr="00562F3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837A5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Holy wisdom, holy word.</w:t>
      </w:r>
    </w:p>
    <w:p w14:paraId="7CF86BBF" w14:textId="3F0CAF38" w:rsidR="005D674A" w:rsidRPr="007E5CBF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 xml:space="preserve">Thanks be to God. </w:t>
      </w:r>
      <w:r w:rsidR="006837A5">
        <w:rPr>
          <w:rFonts w:ascii="Times New Roman" w:hAnsi="Times New Roman" w:cs="Times New Roman"/>
          <w:b/>
          <w:bCs/>
        </w:rPr>
        <w:tab/>
      </w:r>
      <w:r w:rsidRPr="007E5CBF">
        <w:rPr>
          <w:rFonts w:ascii="Times New Roman" w:hAnsi="Times New Roman" w:cs="Times New Roman"/>
          <w:b/>
          <w:bCs/>
        </w:rPr>
        <w:t>Thanks be to God.</w:t>
      </w:r>
    </w:p>
    <w:p w14:paraId="699BC0CD" w14:textId="77777777" w:rsidR="00D7780A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 anthem, a Gospel acclamation, or an alleluia (GTG 551–609; PH 565–605)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sung before the reading of the Gospel. The people may stand.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14:paraId="67FDC8A7" w14:textId="705435AA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reading of the Gospel may be announced by saying:</w:t>
      </w:r>
    </w:p>
    <w:p w14:paraId="0E078F8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Gospel of our Lord Jesus Christ according to _____.</w:t>
      </w:r>
    </w:p>
    <w:p w14:paraId="531AE8BE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Glory to you, O Lord.</w:t>
      </w:r>
    </w:p>
    <w:p w14:paraId="4A5F96AB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After the reading of the Gospel, the following may be said:</w:t>
      </w:r>
    </w:p>
    <w:p w14:paraId="5023E933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Gospel of the Lord.</w:t>
      </w:r>
    </w:p>
    <w:p w14:paraId="0CB62385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Praise to you, O Christ.</w:t>
      </w:r>
    </w:p>
    <w:p w14:paraId="5EA18B75" w14:textId="5887E475" w:rsidR="005D674A" w:rsidRPr="00C41B2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people may be seated.</w:t>
      </w:r>
      <w:r w:rsidR="00D7780A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Silence for reflection may follow the readings from scripture.</w:t>
      </w:r>
    </w:p>
    <w:p w14:paraId="5E80AA7B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766FFCD7" w14:textId="17CE402D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Sermon</w:t>
      </w:r>
    </w:p>
    <w:p w14:paraId="5CA440EA" w14:textId="328B88F1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At the conclusion of the sermon, the preacher may speak the following or another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ascription of praise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71).</w:t>
      </w:r>
    </w:p>
    <w:p w14:paraId="4FEFD9E5" w14:textId="155B4EA6" w:rsidR="005D674A" w:rsidRPr="00F01CCC" w:rsidRDefault="005D674A" w:rsidP="006465AD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Blessing and glory and wisdom</w:t>
      </w:r>
      <w:r w:rsidR="006465AD">
        <w:rPr>
          <w:rFonts w:ascii="Times New Roman" w:hAnsi="Times New Roman" w:cs="Times New Roman"/>
        </w:rPr>
        <w:t xml:space="preserve"> and thanksgiving and honor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Rev. 7:12</w:t>
      </w:r>
      <w:r w:rsidR="006465AD">
        <w:rPr>
          <w:rFonts w:ascii="Times New Roman" w:hAnsi="Times New Roman" w:cs="Times New Roman"/>
        </w:rPr>
        <w:br/>
      </w:r>
      <w:r w:rsidRPr="00F01CCC">
        <w:rPr>
          <w:rFonts w:ascii="Times New Roman" w:hAnsi="Times New Roman" w:cs="Times New Roman"/>
        </w:rPr>
        <w:t>and power and might</w:t>
      </w:r>
      <w:r w:rsidR="00D7780A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 xml:space="preserve">be to our God forever and ever!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287C059B" w14:textId="77777777" w:rsidR="00F66D77" w:rsidRDefault="005D674A" w:rsidP="00F66D77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Silence for reflection may follow.</w:t>
      </w:r>
    </w:p>
    <w:p w14:paraId="25F30F30" w14:textId="38EFE200" w:rsidR="005D674A" w:rsidRPr="00C41B2F" w:rsidRDefault="005D674A" w:rsidP="00F66D77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 invitation to discipleship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72) may take place here, giving opportunity for any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who wish to make a personal commitment to Christ, join the community of faith,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 to live more fully into their baptismal calling.</w:t>
      </w:r>
    </w:p>
    <w:p w14:paraId="789A6459" w14:textId="09190A00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Jesus said: Ask, and you will receive;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Matt. 7:7; Luke 11:9</w:t>
      </w:r>
    </w:p>
    <w:p w14:paraId="5608A836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seek, and you will find;</w:t>
      </w:r>
    </w:p>
    <w:p w14:paraId="2529FF74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knock, and the door will be opened to you.</w:t>
      </w:r>
    </w:p>
    <w:p w14:paraId="5739C4D4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If you are ready to respond to God’s call,</w:t>
      </w:r>
    </w:p>
    <w:p w14:paraId="5E40E1F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to share in our worship and service,</w:t>
      </w:r>
    </w:p>
    <w:p w14:paraId="7A2A931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to follow Christ more faithfully,</w:t>
      </w:r>
    </w:p>
    <w:p w14:paraId="4E5A57B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we welcome you; God welcomes you.</w:t>
      </w:r>
    </w:p>
    <w:p w14:paraId="713EEECC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7AE4BAE8" w14:textId="6B4FD8D9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Hymn, Psalm, or Spiritual Song</w:t>
      </w:r>
    </w:p>
    <w:p w14:paraId="350932E5" w14:textId="5863E593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All may stand. </w:t>
      </w:r>
    </w:p>
    <w:p w14:paraId="34EA3A8F" w14:textId="77777777" w:rsidR="007E5CBF" w:rsidRDefault="007E5CBF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3CF23EC7" w14:textId="2A26FDFA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Affirmation of Faith</w:t>
      </w:r>
    </w:p>
    <w:p w14:paraId="16C815A4" w14:textId="2F6F3F2B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Nicene Creed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82)</w:t>
      </w:r>
      <w:r w:rsidR="0058653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Apostles’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Creed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85)</w:t>
      </w:r>
      <w:r w:rsidR="0058653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,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="0058653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 another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affirmation of faith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80)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drawn from scripture or creeds and confessions of the church.</w:t>
      </w:r>
    </w:p>
    <w:p w14:paraId="2A2A28A5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2E2C1EBD" w14:textId="243541CD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Prayers of Intercession</w:t>
      </w:r>
    </w:p>
    <w:p w14:paraId="6D7C660D" w14:textId="77777777" w:rsidR="00F66D77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It is particularly appropriate for a deacon or elder to lead the prayers of intercession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92) from the midst of the congregation or from the Lord’s Table. </w:t>
      </w:r>
    </w:p>
    <w:p w14:paraId="0E53ABEE" w14:textId="1832BCA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Worshipers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respond with specific prayers, aloud or in silence, as bidden.</w:t>
      </w:r>
    </w:p>
    <w:p w14:paraId="3AF785B4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the church, the world, and all in need,</w:t>
      </w:r>
    </w:p>
    <w:p w14:paraId="44D125B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let us pray to the Lord, saying:</w:t>
      </w:r>
    </w:p>
    <w:p w14:paraId="26A13A85" w14:textId="6DFE9049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After each petition, one of the following or another response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114) may be said:</w:t>
      </w:r>
    </w:p>
    <w:p w14:paraId="124ED404" w14:textId="64AAD9DF" w:rsidR="005D674A" w:rsidRPr="00F01CCC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</w:t>
      </w:r>
      <w:r w:rsidRPr="00F01CCC">
        <w:rPr>
          <w:rFonts w:ascii="Times New Roman" w:hAnsi="Times New Roman" w:cs="Times New Roman"/>
        </w:rPr>
        <w:t xml:space="preserve"> Lord, in your mercy: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="006837A5">
        <w:rPr>
          <w:rFonts w:ascii="Times New Roman" w:hAnsi="Times New Roman" w:cs="Times New Roman"/>
          <w:color w:val="FF0000"/>
        </w:rPr>
        <w:tab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2</w:t>
      </w:r>
      <w:r w:rsidRPr="00F01CCC">
        <w:rPr>
          <w:rFonts w:ascii="Times New Roman" w:hAnsi="Times New Roman" w:cs="Times New Roman"/>
          <w:color w:val="FF0000"/>
        </w:rPr>
        <w:t xml:space="preserve"> </w:t>
      </w:r>
      <w:r w:rsidRPr="00F01CCC">
        <w:rPr>
          <w:rFonts w:ascii="Times New Roman" w:hAnsi="Times New Roman" w:cs="Times New Roman"/>
        </w:rPr>
        <w:t>God of grace,</w:t>
      </w:r>
    </w:p>
    <w:p w14:paraId="75284CCE" w14:textId="09753ABF" w:rsidR="005D674A" w:rsidRPr="007E5CBF" w:rsidRDefault="005D674A" w:rsidP="006837A5">
      <w:pPr>
        <w:tabs>
          <w:tab w:val="left" w:pos="4680"/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 xml:space="preserve">hear our prayer. </w:t>
      </w:r>
      <w:r w:rsidR="006837A5">
        <w:rPr>
          <w:rFonts w:ascii="Times New Roman" w:hAnsi="Times New Roman" w:cs="Times New Roman"/>
          <w:b/>
          <w:bCs/>
        </w:rPr>
        <w:tab/>
      </w:r>
      <w:r w:rsidRPr="007E5CBF">
        <w:rPr>
          <w:rFonts w:ascii="Times New Roman" w:hAnsi="Times New Roman" w:cs="Times New Roman"/>
          <w:b/>
          <w:bCs/>
        </w:rPr>
        <w:t>hear our prayer.</w:t>
      </w:r>
    </w:p>
    <w:p w14:paraId="2617733F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your Church in every place,</w:t>
      </w:r>
    </w:p>
    <w:p w14:paraId="6CAD0DD4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we may worship and serve you faithfully . . .</w:t>
      </w:r>
    </w:p>
    <w:p w14:paraId="45F864F8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leaders and people in every land,</w:t>
      </w:r>
    </w:p>
    <w:p w14:paraId="654647BF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they may know your way and do your will . . .</w:t>
      </w:r>
    </w:p>
    <w:p w14:paraId="543B596E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justice throughout the world,</w:t>
      </w:r>
    </w:p>
    <w:p w14:paraId="03E2B226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there may be peace and plenty for all . . .</w:t>
      </w:r>
    </w:p>
    <w:p w14:paraId="2AD8FF79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the earth you have made,</w:t>
      </w:r>
    </w:p>
    <w:p w14:paraId="61CD8A1D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it may flourish in beauty and show your glory . . .</w:t>
      </w:r>
    </w:p>
    <w:p w14:paraId="25386D7A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all those who hunger and thirst,</w:t>
      </w:r>
    </w:p>
    <w:p w14:paraId="00CCAD3A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they may be filled with good things . . .</w:t>
      </w:r>
    </w:p>
    <w:p w14:paraId="471E3D9F" w14:textId="77777777" w:rsidR="005D674A" w:rsidRPr="00F01CCC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For those who are ill or close to death,</w:t>
      </w:r>
    </w:p>
    <w:p w14:paraId="6E2ED567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that they may know your loving care . . .</w:t>
      </w:r>
    </w:p>
    <w:p w14:paraId="15BDB127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Other special needs may be mentioned.</w:t>
      </w:r>
    </w:p>
    <w:p w14:paraId="2941EBD4" w14:textId="6A9F7C58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>Those who have died are remembered with thanksgiving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115).</w:t>
      </w:r>
    </w:p>
    <w:p w14:paraId="6100E281" w14:textId="65C4F9E0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leader concludes the intercessions with these or similar words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116).</w:t>
      </w:r>
    </w:p>
    <w:p w14:paraId="2E0692BB" w14:textId="19719F3D" w:rsidR="005D674A" w:rsidRPr="00F01CCC" w:rsidRDefault="005D674A" w:rsidP="005E39DC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Receive all these prayers, O God,</w:t>
      </w:r>
      <w:r w:rsidR="005E39DC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>in the tenderness of your mighty hand,</w:t>
      </w:r>
    </w:p>
    <w:p w14:paraId="75D399CE" w14:textId="62D82423" w:rsidR="005D674A" w:rsidRPr="00F01CCC" w:rsidRDefault="005D674A" w:rsidP="005E39DC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strengthen our hands to serve you;</w:t>
      </w:r>
      <w:r w:rsidR="005E39DC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 xml:space="preserve">through Jesus Christ our Lord.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4515E8AC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0CB21AD8" w14:textId="40E24FA3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Offering</w:t>
      </w:r>
    </w:p>
    <w:p w14:paraId="27BC7BE4" w14:textId="1A7D5E6F" w:rsidR="005D674A" w:rsidRPr="00C41B2F" w:rsidRDefault="00B21C50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>T</w:t>
      </w:r>
      <w:r w:rsidR="005D674A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he following, or another invitation to offering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5D674A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118), may be said.</w:t>
      </w:r>
    </w:p>
    <w:p w14:paraId="04E9AA7E" w14:textId="5A9CF2E0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The earth is the Lord’s, and all that is in it,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Ps. 24:1</w:t>
      </w:r>
    </w:p>
    <w:p w14:paraId="133E58A3" w14:textId="77777777" w:rsidR="005D674A" w:rsidRPr="00E06EED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E06EED">
        <w:rPr>
          <w:rFonts w:ascii="Times New Roman" w:hAnsi="Times New Roman" w:cs="Times New Roman"/>
          <w:b/>
          <w:bCs/>
        </w:rPr>
        <w:t>the world, and those who live in it.</w:t>
      </w:r>
    </w:p>
    <w:p w14:paraId="4907F51A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Then the leader says:</w:t>
      </w:r>
    </w:p>
    <w:p w14:paraId="6DF26A56" w14:textId="2D6174AB" w:rsidR="005D674A" w:rsidRPr="00F01CCC" w:rsidRDefault="005D674A" w:rsidP="005E39DC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Let us return to God the offerings of our life</w:t>
      </w:r>
      <w:r w:rsidR="005E39DC">
        <w:rPr>
          <w:rFonts w:ascii="Times New Roman" w:hAnsi="Times New Roman" w:cs="Times New Roman"/>
        </w:rPr>
        <w:t xml:space="preserve"> </w:t>
      </w:r>
      <w:r w:rsidRPr="00F01CCC">
        <w:rPr>
          <w:rFonts w:ascii="Times New Roman" w:hAnsi="Times New Roman" w:cs="Times New Roman"/>
        </w:rPr>
        <w:t>and the gifts of the earth.</w:t>
      </w:r>
    </w:p>
    <w:p w14:paraId="385F95FB" w14:textId="77777777" w:rsidR="007E5CBF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As offerings are gathered, an anthem may be </w:t>
      </w:r>
      <w:proofErr w:type="gramStart"/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sung</w:t>
      </w:r>
      <w:proofErr w:type="gramEnd"/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or other appropriate music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may be offered.</w:t>
      </w:r>
    </w:p>
    <w:p w14:paraId="322DF143" w14:textId="290DB2E0" w:rsidR="005D674A" w:rsidRPr="00C41B2F" w:rsidRDefault="005D674A" w:rsidP="00C40647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people’s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offerings, which may include food for people who are hungry, are brought to the</w:t>
      </w:r>
      <w:r w:rsidR="00562F32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table. </w:t>
      </w:r>
      <w:r w:rsidR="006465AD">
        <w:rPr>
          <w:rFonts w:ascii="Times New Roman" w:hAnsi="Times New Roman" w:cs="Times New Roman"/>
          <w:i/>
          <w:iCs/>
          <w:color w:val="FF0000"/>
          <w:sz w:val="22"/>
          <w:szCs w:val="22"/>
        </w:rPr>
        <w:br/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song of praise may be sung.</w:t>
      </w:r>
    </w:p>
    <w:p w14:paraId="278D760D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As the offerings are presented, the following may be said:</w:t>
      </w:r>
    </w:p>
    <w:p w14:paraId="78F69AF9" w14:textId="338CA0D0" w:rsidR="005D674A" w:rsidRPr="006837A5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6837A5">
        <w:rPr>
          <w:rFonts w:ascii="Times New Roman" w:hAnsi="Times New Roman" w:cs="Times New Roman"/>
        </w:rPr>
        <w:t xml:space="preserve">Heaven and earth are yours, O Lord, </w:t>
      </w:r>
      <w:r w:rsidR="00562F32" w:rsidRPr="006837A5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1 Chr. 29:11, 14</w:t>
      </w:r>
    </w:p>
    <w:p w14:paraId="27A442E3" w14:textId="77777777" w:rsidR="005D674A" w:rsidRPr="006837A5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6837A5">
        <w:rPr>
          <w:rFonts w:ascii="Times New Roman" w:hAnsi="Times New Roman" w:cs="Times New Roman"/>
          <w:b/>
          <w:bCs/>
        </w:rPr>
        <w:t>and of your own we give you.</w:t>
      </w:r>
    </w:p>
    <w:p w14:paraId="63A6BED4" w14:textId="7A342510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An elder or deacon may then pray</w:t>
      </w:r>
      <w:r w:rsidR="00E06EED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this or a similar prayer (BCW 25, 149)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:</w:t>
      </w:r>
    </w:p>
    <w:p w14:paraId="14B4631E" w14:textId="1CBCDFAE" w:rsidR="00E06EED" w:rsidRPr="00E06EED" w:rsidRDefault="00E06EED" w:rsidP="005E39DC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Eternal God,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creator of the world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and giver of all good,</w:t>
      </w:r>
    </w:p>
    <w:p w14:paraId="4BA700B7" w14:textId="1C52ADD1" w:rsidR="00E06EED" w:rsidRPr="00E06EED" w:rsidRDefault="00E06EED" w:rsidP="005E39DC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we thank you for the earth, our home,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and for the gift of life.</w:t>
      </w:r>
    </w:p>
    <w:p w14:paraId="26543168" w14:textId="0F96B295" w:rsidR="00E06EED" w:rsidRPr="00E06EED" w:rsidRDefault="00E06EED" w:rsidP="005E39DC">
      <w:pPr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We praise you for your love in Jesus Christ,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>who came to heal this broken world,</w:t>
      </w:r>
    </w:p>
    <w:p w14:paraId="7C45F0EA" w14:textId="6068F9D3" w:rsidR="00E06EED" w:rsidRPr="00E06EED" w:rsidRDefault="00E06EED" w:rsidP="005E39DC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who died rejected on the cross,</w:t>
      </w:r>
      <w:r w:rsidR="005E39DC">
        <w:rPr>
          <w:rFonts w:ascii="Times New Roman" w:hAnsi="Times New Roman" w:cs="Times New Roman"/>
        </w:rPr>
        <w:t xml:space="preserve"> </w:t>
      </w:r>
      <w:r w:rsidRPr="00E06EED">
        <w:rPr>
          <w:rFonts w:ascii="Times New Roman" w:hAnsi="Times New Roman" w:cs="Times New Roman"/>
        </w:rPr>
        <w:t xml:space="preserve">and rose triumphant from the </w:t>
      </w:r>
      <w:proofErr w:type="gramStart"/>
      <w:r w:rsidRPr="00E06EED">
        <w:rPr>
          <w:rFonts w:ascii="Times New Roman" w:hAnsi="Times New Roman" w:cs="Times New Roman"/>
        </w:rPr>
        <w:t>dead.</w:t>
      </w:r>
      <w:proofErr w:type="gramEnd"/>
    </w:p>
    <w:p w14:paraId="2A376A38" w14:textId="234DC4F0" w:rsidR="005D674A" w:rsidRPr="00E06EED" w:rsidRDefault="00E06EED" w:rsidP="005E39DC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E06EED">
        <w:rPr>
          <w:rFonts w:ascii="Times New Roman" w:hAnsi="Times New Roman" w:cs="Times New Roman"/>
        </w:rPr>
        <w:t>Because he lives, we live to praise you, our God forever.</w:t>
      </w:r>
      <w:r>
        <w:rPr>
          <w:rFonts w:ascii="Times New Roman" w:hAnsi="Times New Roman" w:cs="Times New Roman"/>
        </w:rPr>
        <w:t xml:space="preserve"> </w:t>
      </w:r>
      <w:r w:rsidR="005D674A" w:rsidRPr="00E06EED">
        <w:rPr>
          <w:rFonts w:ascii="Times New Roman" w:hAnsi="Times New Roman" w:cs="Times New Roman"/>
          <w:b/>
          <w:bCs/>
        </w:rPr>
        <w:t>Amen.</w:t>
      </w:r>
    </w:p>
    <w:p w14:paraId="456D7069" w14:textId="77777777" w:rsidR="00562F32" w:rsidRDefault="00562F32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63E31C20" w14:textId="794E21A3" w:rsidR="005D674A" w:rsidRPr="00562F32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562F32">
        <w:rPr>
          <w:rFonts w:ascii="Times New Roman" w:hAnsi="Times New Roman" w:cs="Times New Roman"/>
          <w:b/>
          <w:bCs/>
          <w:smallCaps/>
        </w:rPr>
        <w:t>Lord’s Prayer</w:t>
      </w:r>
    </w:p>
    <w:p w14:paraId="1ABAEE64" w14:textId="0BC705BE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Lord’s Prayer is sung (GTG 464; PH 571, 589–90) or spoken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144).</w:t>
      </w:r>
    </w:p>
    <w:p w14:paraId="105821FC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As our Savior Christ has taught us,</w:t>
      </w:r>
    </w:p>
    <w:p w14:paraId="201C881B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we are bold to pray:</w:t>
      </w:r>
    </w:p>
    <w:p w14:paraId="019E3932" w14:textId="77777777" w:rsidR="005D674A" w:rsidRPr="007E5CBF" w:rsidRDefault="005D674A" w:rsidP="00D7780A">
      <w:pPr>
        <w:tabs>
          <w:tab w:val="right" w:pos="9360"/>
        </w:tabs>
        <w:autoSpaceDE w:val="0"/>
        <w:autoSpaceDN w:val="0"/>
        <w:adjustRightInd w:val="0"/>
        <w:spacing w:before="8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Our Father in heaven,</w:t>
      </w:r>
    </w:p>
    <w:p w14:paraId="2E04EE4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hallowed be your name,</w:t>
      </w:r>
    </w:p>
    <w:p w14:paraId="0E362610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your kingdom come,</w:t>
      </w:r>
    </w:p>
    <w:p w14:paraId="4E5EF3FD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your will be done, on earth as in heaven.</w:t>
      </w:r>
    </w:p>
    <w:p w14:paraId="2BC30DA3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Give us today our daily bread.</w:t>
      </w:r>
    </w:p>
    <w:p w14:paraId="74EEE467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Forgive us our sins</w:t>
      </w:r>
    </w:p>
    <w:p w14:paraId="0BBD3A7C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as we forgive those who sin against us.</w:t>
      </w:r>
    </w:p>
    <w:p w14:paraId="75794C49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Save us from the time of trial</w:t>
      </w:r>
    </w:p>
    <w:p w14:paraId="497070EC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deliver us from evil.</w:t>
      </w:r>
    </w:p>
    <w:p w14:paraId="79A8F6DB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For the kingdom, the power,</w:t>
      </w:r>
    </w:p>
    <w:p w14:paraId="621329B1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and the glory are yours</w:t>
      </w:r>
    </w:p>
    <w:p w14:paraId="14334824" w14:textId="77777777" w:rsidR="005D674A" w:rsidRPr="007E5CBF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7E5CBF">
        <w:rPr>
          <w:rFonts w:ascii="Times New Roman" w:hAnsi="Times New Roman" w:cs="Times New Roman"/>
          <w:b/>
          <w:bCs/>
        </w:rPr>
        <w:t>now and forever. Amen.</w:t>
      </w:r>
    </w:p>
    <w:p w14:paraId="6A655EB1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F29E57" w14:textId="6FC5154E" w:rsidR="00F01CCC" w:rsidRPr="0058653F" w:rsidRDefault="005D674A" w:rsidP="0058653F">
      <w:pPr>
        <w:tabs>
          <w:tab w:val="right" w:pos="9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F01CCC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Sending</w:t>
      </w:r>
    </w:p>
    <w:p w14:paraId="56BB5905" w14:textId="77777777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Brief announcements related to the church’s mission may be mentioned here.</w:t>
      </w:r>
    </w:p>
    <w:p w14:paraId="47D70686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6C52F3D3" w14:textId="57B14CAA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Hymn, Psalm, or Spiritual Song</w:t>
      </w:r>
    </w:p>
    <w:p w14:paraId="7CCC338B" w14:textId="77777777" w:rsidR="00F01CCC" w:rsidRDefault="00F01CCC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</w:p>
    <w:p w14:paraId="4560CBC8" w14:textId="1F222AAF" w:rsidR="005D674A" w:rsidRPr="00F01CCC" w:rsidRDefault="005D674A" w:rsidP="00F01CCC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mallCaps/>
        </w:rPr>
      </w:pPr>
      <w:r w:rsidRPr="00F01CCC">
        <w:rPr>
          <w:rFonts w:ascii="Times New Roman" w:hAnsi="Times New Roman" w:cs="Times New Roman"/>
          <w:b/>
          <w:bCs/>
          <w:smallCaps/>
        </w:rPr>
        <w:t>Blessing and Charge</w:t>
      </w:r>
    </w:p>
    <w:p w14:paraId="364BA2BE" w14:textId="610CAAD8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The presider speaks God’s blessing to the congregation, using the following,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 another blessing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753E0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30,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151).</w:t>
      </w:r>
    </w:p>
    <w:p w14:paraId="0EAF3435" w14:textId="521E523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The grace of the Lord Jesus Christ, </w:t>
      </w:r>
      <w:r w:rsidR="00562F32">
        <w:rPr>
          <w:rFonts w:ascii="Times New Roman" w:hAnsi="Times New Roman" w:cs="Times New Roman"/>
        </w:rPr>
        <w:tab/>
      </w:r>
      <w:r w:rsidRPr="00C41B2F">
        <w:rPr>
          <w:rFonts w:ascii="Times New Roman" w:hAnsi="Times New Roman" w:cs="Times New Roman"/>
          <w:i/>
          <w:iCs/>
          <w:sz w:val="22"/>
          <w:szCs w:val="22"/>
        </w:rPr>
        <w:t>2 Cor. 13:13</w:t>
      </w:r>
    </w:p>
    <w:p w14:paraId="72729F48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the love of God,</w:t>
      </w:r>
    </w:p>
    <w:p w14:paraId="325578A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and the communion of the Holy Spirit</w:t>
      </w:r>
    </w:p>
    <w:p w14:paraId="140377DE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 xml:space="preserve">be with you all. </w:t>
      </w:r>
      <w:r w:rsidRPr="007E5CBF">
        <w:rPr>
          <w:rFonts w:ascii="Times New Roman" w:hAnsi="Times New Roman" w:cs="Times New Roman"/>
          <w:b/>
          <w:bCs/>
        </w:rPr>
        <w:t>Alleluia!</w:t>
      </w:r>
      <w:r w:rsidRPr="00F01CCC">
        <w:rPr>
          <w:rFonts w:ascii="Times New Roman" w:hAnsi="Times New Roman" w:cs="Times New Roman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</w:t>
      </w:r>
      <w:r w:rsidRPr="00562F32">
        <w:rPr>
          <w:rFonts w:ascii="Times New Roman" w:hAnsi="Times New Roman" w:cs="Times New Roman"/>
          <w:i/>
          <w:iCs/>
        </w:rPr>
        <w:t xml:space="preserve"> </w:t>
      </w:r>
      <w:r w:rsidRPr="007E5CBF">
        <w:rPr>
          <w:rFonts w:ascii="Times New Roman" w:hAnsi="Times New Roman" w:cs="Times New Roman"/>
          <w:b/>
          <w:bCs/>
        </w:rPr>
        <w:t>Amen.</w:t>
      </w:r>
    </w:p>
    <w:p w14:paraId="59C55B33" w14:textId="3E030938" w:rsidR="005D674A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A deacon or elder may share God’s summons to service from the font, table, or door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of the church, using the following, or another charge (</w:t>
      </w:r>
      <w:r w:rsidR="007E5CBF"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BCW </w:t>
      </w:r>
      <w:r w:rsidR="00753E0D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30,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154).</w:t>
      </w:r>
    </w:p>
    <w:p w14:paraId="0348A20D" w14:textId="7044F5D3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spacing w:before="120"/>
        <w:ind w:left="360"/>
        <w:rPr>
          <w:rFonts w:ascii="Times New Roman" w:hAnsi="Times New Roman" w:cs="Times New Roman"/>
        </w:rPr>
      </w:pPr>
      <w:r w:rsidRPr="00F01CCC">
        <w:rPr>
          <w:rFonts w:ascii="Times New Roman" w:hAnsi="Times New Roman" w:cs="Times New Roman"/>
        </w:rPr>
        <w:t>Go in peace to love and serve the Lord.</w:t>
      </w:r>
    </w:p>
    <w:p w14:paraId="147D7D21" w14:textId="77777777" w:rsidR="005D674A" w:rsidRPr="00F01CCC" w:rsidRDefault="005D674A" w:rsidP="006837A5">
      <w:pPr>
        <w:tabs>
          <w:tab w:val="right" w:pos="936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7E5CBF">
        <w:rPr>
          <w:rFonts w:ascii="Times New Roman" w:hAnsi="Times New Roman" w:cs="Times New Roman"/>
          <w:b/>
          <w:bCs/>
        </w:rPr>
        <w:t>Amen.</w:t>
      </w:r>
      <w:r w:rsidRPr="00F01CCC">
        <w:rPr>
          <w:rFonts w:ascii="Times New Roman" w:hAnsi="Times New Roman" w:cs="Times New Roman"/>
        </w:rPr>
        <w:t xml:space="preserve"> </w:t>
      </w: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or</w:t>
      </w:r>
      <w:r w:rsidRPr="00F01CCC">
        <w:rPr>
          <w:rFonts w:ascii="Times New Roman" w:hAnsi="Times New Roman" w:cs="Times New Roman"/>
        </w:rPr>
        <w:t xml:space="preserve"> </w:t>
      </w:r>
      <w:r w:rsidRPr="007E5CBF">
        <w:rPr>
          <w:rFonts w:ascii="Times New Roman" w:hAnsi="Times New Roman" w:cs="Times New Roman"/>
          <w:b/>
          <w:bCs/>
        </w:rPr>
        <w:t>Thanks be to God.</w:t>
      </w:r>
    </w:p>
    <w:p w14:paraId="5E319EF2" w14:textId="442261A6" w:rsidR="00FB02CF" w:rsidRPr="00C41B2F" w:rsidRDefault="005D674A" w:rsidP="007E5CBF">
      <w:pPr>
        <w:tabs>
          <w:tab w:val="right" w:pos="9360"/>
        </w:tabs>
        <w:autoSpaceDE w:val="0"/>
        <w:autoSpaceDN w:val="0"/>
        <w:adjustRightInd w:val="0"/>
        <w:spacing w:before="120"/>
        <w:ind w:left="180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C41B2F">
        <w:rPr>
          <w:rFonts w:ascii="Times New Roman" w:hAnsi="Times New Roman" w:cs="Times New Roman"/>
          <w:i/>
          <w:iCs/>
          <w:color w:val="FF0000"/>
          <w:sz w:val="22"/>
          <w:szCs w:val="22"/>
        </w:rPr>
        <w:t>Instrumental music or congregational song may follow the charge.</w:t>
      </w:r>
    </w:p>
    <w:sectPr w:rsidR="00FB02CF" w:rsidRPr="00C41B2F" w:rsidSect="00AC4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AC0E" w14:textId="77777777" w:rsidR="00661674" w:rsidRDefault="00661674" w:rsidP="001D2672">
      <w:r>
        <w:separator/>
      </w:r>
    </w:p>
  </w:endnote>
  <w:endnote w:type="continuationSeparator" w:id="0">
    <w:p w14:paraId="5669997A" w14:textId="77777777" w:rsidR="00661674" w:rsidRDefault="00661674" w:rsidP="001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01596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639B47" w14:textId="5F1E9D30" w:rsidR="001D2672" w:rsidRDefault="001D2672" w:rsidP="009834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565765" w14:textId="77777777" w:rsidR="001D2672" w:rsidRDefault="001D2672" w:rsidP="001D2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4539577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3E66AAB9" w14:textId="43BC722C" w:rsidR="001D2672" w:rsidRPr="000D21D7" w:rsidRDefault="001D2672" w:rsidP="0098346E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0D21D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0D21D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B2ED323" w14:textId="5117D774" w:rsidR="001D2672" w:rsidRPr="000D21D7" w:rsidRDefault="001D2672" w:rsidP="001D2672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0D21D7">
      <w:rPr>
        <w:rFonts w:ascii="Times New Roman" w:hAnsi="Times New Roman" w:cs="Times New Roman"/>
        <w:sz w:val="20"/>
        <w:szCs w:val="20"/>
      </w:rPr>
      <w:t>Service for the Lord’s Day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DC81" w14:textId="77777777" w:rsidR="000D21D7" w:rsidRDefault="000D2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9186" w14:textId="77777777" w:rsidR="00661674" w:rsidRDefault="00661674" w:rsidP="001D2672">
      <w:r>
        <w:separator/>
      </w:r>
    </w:p>
  </w:footnote>
  <w:footnote w:type="continuationSeparator" w:id="0">
    <w:p w14:paraId="07503860" w14:textId="77777777" w:rsidR="00661674" w:rsidRDefault="00661674" w:rsidP="001D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073BF" w14:textId="77777777" w:rsidR="000D21D7" w:rsidRDefault="000D2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1082" w14:textId="77777777" w:rsidR="000D21D7" w:rsidRDefault="000D2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F953" w14:textId="77777777" w:rsidR="000D21D7" w:rsidRDefault="000D2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4A"/>
    <w:rsid w:val="000D21D7"/>
    <w:rsid w:val="001D2672"/>
    <w:rsid w:val="003438DE"/>
    <w:rsid w:val="00562F32"/>
    <w:rsid w:val="0058653F"/>
    <w:rsid w:val="005D674A"/>
    <w:rsid w:val="005E39DC"/>
    <w:rsid w:val="006465AD"/>
    <w:rsid w:val="00661674"/>
    <w:rsid w:val="006837A5"/>
    <w:rsid w:val="00753E0D"/>
    <w:rsid w:val="007E5CBF"/>
    <w:rsid w:val="008D708B"/>
    <w:rsid w:val="00A30BEC"/>
    <w:rsid w:val="00AC4D9E"/>
    <w:rsid w:val="00B21C50"/>
    <w:rsid w:val="00C07984"/>
    <w:rsid w:val="00C40647"/>
    <w:rsid w:val="00C41B2F"/>
    <w:rsid w:val="00D02106"/>
    <w:rsid w:val="00D7780A"/>
    <w:rsid w:val="00E06EED"/>
    <w:rsid w:val="00E55583"/>
    <w:rsid w:val="00EA24C2"/>
    <w:rsid w:val="00F01CCC"/>
    <w:rsid w:val="00F66D77"/>
    <w:rsid w:val="00FB02CF"/>
    <w:rsid w:val="00FB0FF2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5F30"/>
  <w15:chartTrackingRefBased/>
  <w15:docId w15:val="{5D9805E9-9A09-C147-B201-82206767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2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72"/>
  </w:style>
  <w:style w:type="character" w:styleId="PageNumber">
    <w:name w:val="page number"/>
    <w:basedOn w:val="DefaultParagraphFont"/>
    <w:uiPriority w:val="99"/>
    <w:semiHidden/>
    <w:unhideWhenUsed/>
    <w:rsid w:val="001D2672"/>
  </w:style>
  <w:style w:type="paragraph" w:styleId="Header">
    <w:name w:val="header"/>
    <w:basedOn w:val="Normal"/>
    <w:link w:val="HeaderChar"/>
    <w:uiPriority w:val="99"/>
    <w:unhideWhenUsed/>
    <w:rsid w:val="001D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817BBDCB83E4FB4E81CBAE6133A6E" ma:contentTypeVersion="13" ma:contentTypeDescription="Create a new document." ma:contentTypeScope="" ma:versionID="0ba5cd5c9478a92a652d9e9e9c7b7916">
  <xsd:schema xmlns:xsd="http://www.w3.org/2001/XMLSchema" xmlns:xs="http://www.w3.org/2001/XMLSchema" xmlns:p="http://schemas.microsoft.com/office/2006/metadata/properties" xmlns:ns3="5585a96b-668a-4166-8629-4ae54d49f994" xmlns:ns4="ae3cd480-9223-42a1-8508-c733a6d25cbb" targetNamespace="http://schemas.microsoft.com/office/2006/metadata/properties" ma:root="true" ma:fieldsID="9d6ea59f71e2c1a7f4af4ce5a86e674b" ns3:_="" ns4:_="">
    <xsd:import namespace="5585a96b-668a-4166-8629-4ae54d49f994"/>
    <xsd:import namespace="ae3cd480-9223-42a1-8508-c733a6d25c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a96b-668a-4166-8629-4ae54d49f9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cd480-9223-42a1-8508-c733a6d25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90583-3E42-41B8-92E2-5FC24B22D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5a96b-668a-4166-8629-4ae54d49f994"/>
    <ds:schemaRef ds:uri="ae3cd480-9223-42a1-8508-c733a6d25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79143-A095-4582-A19B-F720C2022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A0384-3C91-4E4B-B513-57222DD0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1463</Words>
  <Characters>8341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Gambrell</dc:creator>
  <cp:keywords/>
  <dc:description/>
  <cp:lastModifiedBy>Valerie Way</cp:lastModifiedBy>
  <cp:revision>2</cp:revision>
  <dcterms:created xsi:type="dcterms:W3CDTF">2020-03-18T13:10:00Z</dcterms:created>
  <dcterms:modified xsi:type="dcterms:W3CDTF">2020-03-18T13:10:00Z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0x010100206817BBDCB83E4FB4E81CBAE6133A6E</vt:lpwstr>
  </property>
</Properties>
</file>