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5D124" w14:textId="7CDF5F53" w:rsidR="004F3756" w:rsidRPr="0082029C" w:rsidRDefault="00C5634A" w:rsidP="00C5634A">
      <w:pPr>
        <w:rPr>
          <w:sz w:val="28"/>
          <w:szCs w:val="28"/>
        </w:rPr>
      </w:pPr>
      <w:r w:rsidRPr="0082029C">
        <w:rPr>
          <w:sz w:val="28"/>
          <w:szCs w:val="28"/>
        </w:rPr>
        <w:t xml:space="preserve">There are no better words </w:t>
      </w:r>
      <w:r w:rsidR="00925453" w:rsidRPr="0082029C">
        <w:rPr>
          <w:sz w:val="28"/>
          <w:szCs w:val="28"/>
        </w:rPr>
        <w:t xml:space="preserve">with which </w:t>
      </w:r>
      <w:r w:rsidRPr="0082029C">
        <w:rPr>
          <w:sz w:val="28"/>
          <w:szCs w:val="28"/>
        </w:rPr>
        <w:t xml:space="preserve">I could begin this reflection with than Jesus’ words, “Do not let your hearts be troubled. You have faith in God; have faith also in me” (Jn 14:1). In this generation, we have </w:t>
      </w:r>
      <w:r w:rsidR="006432C7" w:rsidRPr="0082029C">
        <w:rPr>
          <w:sz w:val="28"/>
          <w:szCs w:val="28"/>
        </w:rPr>
        <w:t xml:space="preserve">never </w:t>
      </w:r>
      <w:r w:rsidRPr="0082029C">
        <w:rPr>
          <w:sz w:val="28"/>
          <w:szCs w:val="28"/>
        </w:rPr>
        <w:t xml:space="preserve">been </w:t>
      </w:r>
      <w:r w:rsidR="004F3756" w:rsidRPr="0082029C">
        <w:rPr>
          <w:sz w:val="28"/>
          <w:szCs w:val="28"/>
        </w:rPr>
        <w:t>“</w:t>
      </w:r>
      <w:r w:rsidRPr="0082029C">
        <w:rPr>
          <w:sz w:val="28"/>
          <w:szCs w:val="28"/>
        </w:rPr>
        <w:t>trouble</w:t>
      </w:r>
      <w:r w:rsidR="00A6770D" w:rsidRPr="0082029C">
        <w:rPr>
          <w:sz w:val="28"/>
          <w:szCs w:val="28"/>
        </w:rPr>
        <w:t>d</w:t>
      </w:r>
      <w:r w:rsidR="004F3756" w:rsidRPr="0082029C">
        <w:rPr>
          <w:sz w:val="28"/>
          <w:szCs w:val="28"/>
        </w:rPr>
        <w:t>”</w:t>
      </w:r>
      <w:r w:rsidRPr="0082029C">
        <w:rPr>
          <w:sz w:val="28"/>
          <w:szCs w:val="28"/>
        </w:rPr>
        <w:t xml:space="preserve"> </w:t>
      </w:r>
      <w:r w:rsidR="00A6770D" w:rsidRPr="0082029C">
        <w:rPr>
          <w:sz w:val="28"/>
          <w:szCs w:val="28"/>
        </w:rPr>
        <w:t>like this</w:t>
      </w:r>
      <w:r w:rsidR="004F3756" w:rsidRPr="0082029C">
        <w:rPr>
          <w:sz w:val="28"/>
          <w:szCs w:val="28"/>
        </w:rPr>
        <w:t xml:space="preserve"> </w:t>
      </w:r>
      <w:r w:rsidRPr="0082029C">
        <w:rPr>
          <w:sz w:val="28"/>
          <w:szCs w:val="28"/>
        </w:rPr>
        <w:t xml:space="preserve">before. </w:t>
      </w:r>
      <w:r w:rsidR="00A6770D" w:rsidRPr="0082029C">
        <w:rPr>
          <w:sz w:val="28"/>
          <w:szCs w:val="28"/>
        </w:rPr>
        <w:t>We remember September 11, 20</w:t>
      </w:r>
      <w:r w:rsidR="004F3756" w:rsidRPr="0082029C">
        <w:rPr>
          <w:sz w:val="28"/>
          <w:szCs w:val="28"/>
        </w:rPr>
        <w:t>19</w:t>
      </w:r>
      <w:r w:rsidR="00A6770D" w:rsidRPr="0082029C">
        <w:rPr>
          <w:sz w:val="28"/>
          <w:szCs w:val="28"/>
        </w:rPr>
        <w:t xml:space="preserve">. It changed the </w:t>
      </w:r>
      <w:r w:rsidR="004F3756" w:rsidRPr="0082029C">
        <w:rPr>
          <w:sz w:val="28"/>
          <w:szCs w:val="28"/>
        </w:rPr>
        <w:t>world.</w:t>
      </w:r>
      <w:r w:rsidR="00A6770D" w:rsidRPr="0082029C">
        <w:rPr>
          <w:sz w:val="28"/>
          <w:szCs w:val="28"/>
        </w:rPr>
        <w:t xml:space="preserve"> We remember the economic disaster of 2008. We were troubled then. </w:t>
      </w:r>
      <w:r w:rsidR="004F3756" w:rsidRPr="0082029C">
        <w:rPr>
          <w:sz w:val="28"/>
          <w:szCs w:val="28"/>
        </w:rPr>
        <w:t xml:space="preserve">But this </w:t>
      </w:r>
      <w:r w:rsidR="00E74894">
        <w:rPr>
          <w:sz w:val="28"/>
          <w:szCs w:val="28"/>
        </w:rPr>
        <w:t>feels</w:t>
      </w:r>
      <w:r w:rsidR="004F3756" w:rsidRPr="0082029C">
        <w:rPr>
          <w:sz w:val="28"/>
          <w:szCs w:val="28"/>
        </w:rPr>
        <w:t xml:space="preserve"> different</w:t>
      </w:r>
      <w:r w:rsidR="00A6770D" w:rsidRPr="0082029C">
        <w:rPr>
          <w:sz w:val="28"/>
          <w:szCs w:val="28"/>
        </w:rPr>
        <w:t>.</w:t>
      </w:r>
      <w:r w:rsidR="007774F1" w:rsidRPr="0082029C">
        <w:rPr>
          <w:sz w:val="28"/>
          <w:szCs w:val="28"/>
        </w:rPr>
        <w:t xml:space="preserve"> </w:t>
      </w:r>
      <w:r w:rsidR="0027595F" w:rsidRPr="0082029C">
        <w:rPr>
          <w:sz w:val="28"/>
          <w:szCs w:val="28"/>
        </w:rPr>
        <w:t xml:space="preserve">The </w:t>
      </w:r>
      <w:r w:rsidR="004F3756" w:rsidRPr="0082029C">
        <w:rPr>
          <w:sz w:val="28"/>
          <w:szCs w:val="28"/>
        </w:rPr>
        <w:t xml:space="preserve">sense of the </w:t>
      </w:r>
      <w:r w:rsidR="0027595F" w:rsidRPr="0082029C">
        <w:rPr>
          <w:sz w:val="28"/>
          <w:szCs w:val="28"/>
        </w:rPr>
        <w:t xml:space="preserve">unknown, the uncertainty, the insecurity – </w:t>
      </w:r>
      <w:r w:rsidR="007A7052" w:rsidRPr="0082029C">
        <w:rPr>
          <w:sz w:val="28"/>
          <w:szCs w:val="28"/>
        </w:rPr>
        <w:t>our generation has</w:t>
      </w:r>
      <w:r w:rsidR="0027595F" w:rsidRPr="0082029C">
        <w:rPr>
          <w:sz w:val="28"/>
          <w:szCs w:val="28"/>
        </w:rPr>
        <w:t xml:space="preserve"> never seen </w:t>
      </w:r>
      <w:r w:rsidR="007A7052" w:rsidRPr="0082029C">
        <w:rPr>
          <w:sz w:val="28"/>
          <w:szCs w:val="28"/>
        </w:rPr>
        <w:t>anything</w:t>
      </w:r>
      <w:r w:rsidR="0027595F" w:rsidRPr="0082029C">
        <w:rPr>
          <w:sz w:val="28"/>
          <w:szCs w:val="28"/>
        </w:rPr>
        <w:t xml:space="preserve"> like this before. “Do not let your hearts be troubled,” Jesus says. </w:t>
      </w:r>
      <w:r w:rsidR="002F7E5B" w:rsidRPr="0082029C">
        <w:rPr>
          <w:sz w:val="28"/>
          <w:szCs w:val="28"/>
        </w:rPr>
        <w:t xml:space="preserve">What do these words mean in these times </w:t>
      </w:r>
      <w:r w:rsidR="004F3756" w:rsidRPr="0082029C">
        <w:rPr>
          <w:sz w:val="28"/>
          <w:szCs w:val="28"/>
        </w:rPr>
        <w:t>in times of a pandemic</w:t>
      </w:r>
      <w:r w:rsidR="002F7E5B" w:rsidRPr="0082029C">
        <w:rPr>
          <w:sz w:val="28"/>
          <w:szCs w:val="28"/>
        </w:rPr>
        <w:t xml:space="preserve">? </w:t>
      </w:r>
    </w:p>
    <w:p w14:paraId="3D80E037" w14:textId="77777777" w:rsidR="004F3756" w:rsidRPr="0082029C" w:rsidRDefault="004F3756" w:rsidP="00C5634A">
      <w:pPr>
        <w:rPr>
          <w:sz w:val="28"/>
          <w:szCs w:val="28"/>
        </w:rPr>
      </w:pPr>
    </w:p>
    <w:p w14:paraId="35B90BF3" w14:textId="30155594" w:rsidR="002F7E5B" w:rsidRPr="0082029C" w:rsidRDefault="002F7E5B" w:rsidP="00C5634A">
      <w:pPr>
        <w:rPr>
          <w:sz w:val="28"/>
          <w:szCs w:val="28"/>
        </w:rPr>
      </w:pPr>
      <w:r w:rsidRPr="0082029C">
        <w:rPr>
          <w:sz w:val="28"/>
          <w:szCs w:val="28"/>
        </w:rPr>
        <w:t xml:space="preserve">Here are my three points for us today. </w:t>
      </w:r>
    </w:p>
    <w:p w14:paraId="7ED46583" w14:textId="3547435C" w:rsidR="0027595F" w:rsidRPr="0082029C" w:rsidRDefault="0027595F" w:rsidP="00C5634A">
      <w:pPr>
        <w:rPr>
          <w:sz w:val="28"/>
          <w:szCs w:val="28"/>
        </w:rPr>
      </w:pPr>
    </w:p>
    <w:p w14:paraId="31C6D4A6" w14:textId="379BA7B8" w:rsidR="002029E6" w:rsidRPr="0082029C" w:rsidRDefault="0029522B" w:rsidP="005C2B19">
      <w:pPr>
        <w:pStyle w:val="ListParagraph"/>
        <w:numPr>
          <w:ilvl w:val="0"/>
          <w:numId w:val="1"/>
        </w:numPr>
        <w:rPr>
          <w:sz w:val="28"/>
          <w:szCs w:val="28"/>
        </w:rPr>
      </w:pPr>
      <w:r w:rsidRPr="0082029C">
        <w:rPr>
          <w:sz w:val="28"/>
          <w:szCs w:val="28"/>
        </w:rPr>
        <w:t xml:space="preserve">“Master, we do not know the way!” How often humanity has acted like we know </w:t>
      </w:r>
      <w:r w:rsidR="00702715">
        <w:rPr>
          <w:sz w:val="28"/>
          <w:szCs w:val="28"/>
        </w:rPr>
        <w:t>the way</w:t>
      </w:r>
      <w:r w:rsidRPr="0082029C">
        <w:rPr>
          <w:sz w:val="28"/>
          <w:szCs w:val="28"/>
        </w:rPr>
        <w:t>.</w:t>
      </w:r>
      <w:r w:rsidR="006432C7" w:rsidRPr="0082029C">
        <w:rPr>
          <w:sz w:val="28"/>
          <w:szCs w:val="28"/>
        </w:rPr>
        <w:t xml:space="preserve"> </w:t>
      </w:r>
      <w:r w:rsidR="00DD7EAF" w:rsidRPr="0082029C">
        <w:rPr>
          <w:sz w:val="28"/>
          <w:szCs w:val="28"/>
        </w:rPr>
        <w:t xml:space="preserve">And look where it has led us. </w:t>
      </w:r>
      <w:r w:rsidR="006432C7" w:rsidRPr="0082029C">
        <w:rPr>
          <w:sz w:val="28"/>
          <w:szCs w:val="28"/>
        </w:rPr>
        <w:t xml:space="preserve">One of the most helpful things to do during these times is to say, “We do not know!” “Master, we do not know where you are going? How can we know the way?” </w:t>
      </w:r>
      <w:r w:rsidR="00B620FF" w:rsidRPr="0082029C">
        <w:rPr>
          <w:sz w:val="28"/>
          <w:szCs w:val="28"/>
        </w:rPr>
        <w:t xml:space="preserve">(Jn 14:5). </w:t>
      </w:r>
      <w:r w:rsidR="00DD7EAF" w:rsidRPr="0082029C">
        <w:rPr>
          <w:sz w:val="28"/>
          <w:szCs w:val="28"/>
        </w:rPr>
        <w:t xml:space="preserve">To admit that we </w:t>
      </w:r>
      <w:r w:rsidR="00971AE3" w:rsidRPr="0082029C">
        <w:rPr>
          <w:sz w:val="28"/>
          <w:szCs w:val="28"/>
        </w:rPr>
        <w:t>“</w:t>
      </w:r>
      <w:r w:rsidR="00DD7EAF" w:rsidRPr="0082029C">
        <w:rPr>
          <w:sz w:val="28"/>
          <w:szCs w:val="28"/>
        </w:rPr>
        <w:t>do not know</w:t>
      </w:r>
      <w:r w:rsidR="00971AE3" w:rsidRPr="0082029C">
        <w:rPr>
          <w:sz w:val="28"/>
          <w:szCs w:val="28"/>
        </w:rPr>
        <w:t>”</w:t>
      </w:r>
      <w:r w:rsidR="00DD7EAF" w:rsidRPr="0082029C">
        <w:rPr>
          <w:sz w:val="28"/>
          <w:szCs w:val="28"/>
        </w:rPr>
        <w:t xml:space="preserve"> is very liberating. It sets us free to look deeper, to search more diligently</w:t>
      </w:r>
      <w:r w:rsidR="004F3756" w:rsidRPr="0082029C">
        <w:rPr>
          <w:sz w:val="28"/>
          <w:szCs w:val="28"/>
        </w:rPr>
        <w:t>, to listen more eagerly</w:t>
      </w:r>
      <w:r w:rsidR="0019720A" w:rsidRPr="0082029C">
        <w:rPr>
          <w:sz w:val="28"/>
          <w:szCs w:val="28"/>
        </w:rPr>
        <w:t xml:space="preserve">, to conduct ourselves more </w:t>
      </w:r>
      <w:r w:rsidR="00B620FF" w:rsidRPr="0082029C">
        <w:rPr>
          <w:sz w:val="28"/>
          <w:szCs w:val="28"/>
        </w:rPr>
        <w:t>intentionally</w:t>
      </w:r>
      <w:r w:rsidR="004F3756" w:rsidRPr="0082029C">
        <w:rPr>
          <w:sz w:val="28"/>
          <w:szCs w:val="28"/>
        </w:rPr>
        <w:t xml:space="preserve">. </w:t>
      </w:r>
      <w:r w:rsidR="00B620FF" w:rsidRPr="0082029C">
        <w:rPr>
          <w:sz w:val="28"/>
          <w:szCs w:val="28"/>
        </w:rPr>
        <w:t>We hear Jesus’ frustration with the disciples because they were not looking deep enough</w:t>
      </w:r>
      <w:r w:rsidR="00391551">
        <w:rPr>
          <w:sz w:val="28"/>
          <w:szCs w:val="28"/>
        </w:rPr>
        <w:t xml:space="preserve"> or far enough</w:t>
      </w:r>
      <w:r w:rsidR="00B620FF" w:rsidRPr="0082029C">
        <w:rPr>
          <w:sz w:val="28"/>
          <w:szCs w:val="28"/>
        </w:rPr>
        <w:t xml:space="preserve">. “Have I been with you so long, Philip and you still do not know me?” (Jn 14:9). </w:t>
      </w:r>
      <w:r w:rsidR="008F647E" w:rsidRPr="0082029C">
        <w:rPr>
          <w:sz w:val="28"/>
          <w:szCs w:val="28"/>
        </w:rPr>
        <w:t>I confess, I am troubled. I am troubled by the pandemic. But I am also troubled that perhaps, as the human race, we are ignoring the lessons from a virus that has now infected 4 million people, and caused more than 280,000 deaths, 80</w:t>
      </w:r>
      <w:r w:rsidR="00503CA7" w:rsidRPr="0082029C">
        <w:rPr>
          <w:sz w:val="28"/>
          <w:szCs w:val="28"/>
        </w:rPr>
        <w:t>,000</w:t>
      </w:r>
      <w:r w:rsidR="008F647E" w:rsidRPr="0082029C">
        <w:rPr>
          <w:sz w:val="28"/>
          <w:szCs w:val="28"/>
        </w:rPr>
        <w:t xml:space="preserve"> in our nation.  My prayer, my fervent prayer today is that we may have the faith, the humility, </w:t>
      </w:r>
      <w:r w:rsidR="00503CA7" w:rsidRPr="0082029C">
        <w:rPr>
          <w:sz w:val="28"/>
          <w:szCs w:val="28"/>
        </w:rPr>
        <w:t xml:space="preserve">and </w:t>
      </w:r>
      <w:r w:rsidR="008F647E" w:rsidRPr="0082029C">
        <w:rPr>
          <w:sz w:val="28"/>
          <w:szCs w:val="28"/>
        </w:rPr>
        <w:t>the courage</w:t>
      </w:r>
      <w:r w:rsidR="00503CA7" w:rsidRPr="0082029C">
        <w:rPr>
          <w:sz w:val="28"/>
          <w:szCs w:val="28"/>
        </w:rPr>
        <w:t xml:space="preserve"> to say, “we do not know the way!”</w:t>
      </w:r>
      <w:r w:rsidR="002029E6" w:rsidRPr="0082029C">
        <w:rPr>
          <w:sz w:val="28"/>
          <w:szCs w:val="28"/>
        </w:rPr>
        <w:t xml:space="preserve"> </w:t>
      </w:r>
    </w:p>
    <w:p w14:paraId="4091B3B3" w14:textId="77777777" w:rsidR="002029E6" w:rsidRPr="0082029C" w:rsidRDefault="002029E6" w:rsidP="002029E6">
      <w:pPr>
        <w:pStyle w:val="ListParagraph"/>
        <w:rPr>
          <w:sz w:val="28"/>
          <w:szCs w:val="28"/>
        </w:rPr>
      </w:pPr>
    </w:p>
    <w:p w14:paraId="1E7B44E0" w14:textId="0D88FDEF" w:rsidR="002A0A9E" w:rsidRPr="002A0A9E" w:rsidRDefault="0029522B" w:rsidP="00503CA7">
      <w:pPr>
        <w:pStyle w:val="ListParagraph"/>
        <w:numPr>
          <w:ilvl w:val="0"/>
          <w:numId w:val="1"/>
        </w:numPr>
        <w:rPr>
          <w:rFonts w:eastAsia="Times New Roman" w:cstheme="minorHAnsi"/>
          <w:sz w:val="28"/>
          <w:szCs w:val="28"/>
        </w:rPr>
      </w:pPr>
      <w:r w:rsidRPr="0082029C">
        <w:rPr>
          <w:sz w:val="28"/>
          <w:szCs w:val="28"/>
        </w:rPr>
        <w:t xml:space="preserve">“I am the Way, </w:t>
      </w:r>
      <w:r w:rsidR="00467D30" w:rsidRPr="0082029C">
        <w:rPr>
          <w:sz w:val="28"/>
          <w:szCs w:val="28"/>
        </w:rPr>
        <w:t xml:space="preserve">and </w:t>
      </w:r>
      <w:r w:rsidRPr="0082029C">
        <w:rPr>
          <w:sz w:val="28"/>
          <w:szCs w:val="28"/>
        </w:rPr>
        <w:t>the Truth, and the Life!”</w:t>
      </w:r>
      <w:r w:rsidR="00593968" w:rsidRPr="0082029C">
        <w:rPr>
          <w:sz w:val="28"/>
          <w:szCs w:val="28"/>
        </w:rPr>
        <w:t xml:space="preserve"> </w:t>
      </w:r>
      <w:r w:rsidR="00503CA7" w:rsidRPr="0082029C">
        <w:rPr>
          <w:sz w:val="28"/>
          <w:szCs w:val="28"/>
        </w:rPr>
        <w:t xml:space="preserve">As the disciples confess that they do not know the way, Jesus responds, </w:t>
      </w:r>
      <w:r w:rsidR="002029E6" w:rsidRPr="0082029C">
        <w:rPr>
          <w:sz w:val="28"/>
          <w:szCs w:val="28"/>
        </w:rPr>
        <w:t>“</w:t>
      </w:r>
      <w:r w:rsidR="00503CA7" w:rsidRPr="0082029C">
        <w:rPr>
          <w:sz w:val="28"/>
          <w:szCs w:val="28"/>
        </w:rPr>
        <w:t xml:space="preserve">I am the way, and the truth, and the life” </w:t>
      </w:r>
      <w:r w:rsidR="002029E6" w:rsidRPr="0082029C">
        <w:rPr>
          <w:sz w:val="28"/>
          <w:szCs w:val="28"/>
        </w:rPr>
        <w:t>(Jn 14:6). What/</w:t>
      </w:r>
      <w:r w:rsidR="00467D30" w:rsidRPr="0082029C">
        <w:rPr>
          <w:sz w:val="28"/>
          <w:szCs w:val="28"/>
        </w:rPr>
        <w:t>Wh</w:t>
      </w:r>
      <w:r w:rsidR="00503CA7" w:rsidRPr="0082029C">
        <w:rPr>
          <w:sz w:val="28"/>
          <w:szCs w:val="28"/>
        </w:rPr>
        <w:t>o</w:t>
      </w:r>
      <w:r w:rsidR="00467D30" w:rsidRPr="0082029C">
        <w:rPr>
          <w:sz w:val="28"/>
          <w:szCs w:val="28"/>
        </w:rPr>
        <w:t xml:space="preserve"> is </w:t>
      </w:r>
      <w:r w:rsidR="00503CA7" w:rsidRPr="0082029C">
        <w:rPr>
          <w:sz w:val="28"/>
          <w:szCs w:val="28"/>
        </w:rPr>
        <w:t>the</w:t>
      </w:r>
      <w:r w:rsidR="00467D30" w:rsidRPr="0082029C">
        <w:rPr>
          <w:sz w:val="28"/>
          <w:szCs w:val="28"/>
        </w:rPr>
        <w:t xml:space="preserve"> way? </w:t>
      </w:r>
      <w:r w:rsidR="002029E6" w:rsidRPr="0082029C">
        <w:rPr>
          <w:sz w:val="28"/>
          <w:szCs w:val="28"/>
        </w:rPr>
        <w:t>What/</w:t>
      </w:r>
      <w:r w:rsidR="00503CA7" w:rsidRPr="0082029C">
        <w:rPr>
          <w:sz w:val="28"/>
          <w:szCs w:val="28"/>
        </w:rPr>
        <w:t xml:space="preserve">Who is the truth? </w:t>
      </w:r>
      <w:r w:rsidR="002029E6" w:rsidRPr="0082029C">
        <w:rPr>
          <w:sz w:val="28"/>
          <w:szCs w:val="28"/>
        </w:rPr>
        <w:t>What/</w:t>
      </w:r>
      <w:r w:rsidR="00503CA7" w:rsidRPr="0082029C">
        <w:rPr>
          <w:sz w:val="28"/>
          <w:szCs w:val="28"/>
        </w:rPr>
        <w:t>Who is the life? Love is the way, Love in the truth, Love is the life</w:t>
      </w:r>
      <w:r w:rsidR="00356E58">
        <w:rPr>
          <w:sz w:val="28"/>
          <w:szCs w:val="28"/>
        </w:rPr>
        <w:t xml:space="preserve"> – for God is love. </w:t>
      </w:r>
      <w:r w:rsidR="00503CA7" w:rsidRPr="0082029C">
        <w:rPr>
          <w:sz w:val="28"/>
          <w:szCs w:val="28"/>
        </w:rPr>
        <w:t xml:space="preserve">Today’s gospel reading is taken from Chapter 14 of John. Along with Chapters 13 and 15, this section is </w:t>
      </w:r>
      <w:r w:rsidR="002029E6" w:rsidRPr="0082029C">
        <w:rPr>
          <w:sz w:val="28"/>
          <w:szCs w:val="28"/>
        </w:rPr>
        <w:t xml:space="preserve">called </w:t>
      </w:r>
      <w:r w:rsidR="00E16A4E" w:rsidRPr="0082029C">
        <w:rPr>
          <w:sz w:val="28"/>
          <w:szCs w:val="28"/>
        </w:rPr>
        <w:t>the “</w:t>
      </w:r>
      <w:r w:rsidR="00467D30" w:rsidRPr="0082029C">
        <w:rPr>
          <w:sz w:val="28"/>
          <w:szCs w:val="28"/>
        </w:rPr>
        <w:t>Last Supp</w:t>
      </w:r>
      <w:r w:rsidR="00BF5EC2" w:rsidRPr="0082029C">
        <w:rPr>
          <w:sz w:val="28"/>
          <w:szCs w:val="28"/>
        </w:rPr>
        <w:t>e</w:t>
      </w:r>
      <w:r w:rsidR="00467D30" w:rsidRPr="0082029C">
        <w:rPr>
          <w:sz w:val="28"/>
          <w:szCs w:val="28"/>
        </w:rPr>
        <w:t>r discourse</w:t>
      </w:r>
      <w:r w:rsidR="00503CA7" w:rsidRPr="0082029C">
        <w:rPr>
          <w:sz w:val="28"/>
          <w:szCs w:val="28"/>
        </w:rPr>
        <w:t>.</w:t>
      </w:r>
      <w:r w:rsidR="00E16A4E" w:rsidRPr="0082029C">
        <w:rPr>
          <w:sz w:val="28"/>
          <w:szCs w:val="28"/>
        </w:rPr>
        <w:t xml:space="preserve">” </w:t>
      </w:r>
      <w:r w:rsidR="0082029C">
        <w:rPr>
          <w:sz w:val="28"/>
          <w:szCs w:val="28"/>
        </w:rPr>
        <w:t xml:space="preserve">The discourse begins with Jesus washing the feet of the disciples. </w:t>
      </w:r>
      <w:r w:rsidR="0082029C" w:rsidRPr="0082029C">
        <w:rPr>
          <w:sz w:val="28"/>
          <w:szCs w:val="28"/>
        </w:rPr>
        <w:t>Interspersed within these three chapter</w:t>
      </w:r>
      <w:r w:rsidR="0082029C">
        <w:rPr>
          <w:sz w:val="28"/>
          <w:szCs w:val="28"/>
        </w:rPr>
        <w:t>s</w:t>
      </w:r>
      <w:r w:rsidR="0082029C" w:rsidRPr="0082029C">
        <w:rPr>
          <w:sz w:val="28"/>
          <w:szCs w:val="28"/>
        </w:rPr>
        <w:t xml:space="preserve"> are these words of Jesus</w:t>
      </w:r>
      <w:r w:rsidR="00356E58">
        <w:rPr>
          <w:sz w:val="28"/>
          <w:szCs w:val="28"/>
        </w:rPr>
        <w:t>. In them I find, “t</w:t>
      </w:r>
      <w:r w:rsidR="0082029C">
        <w:rPr>
          <w:sz w:val="28"/>
          <w:szCs w:val="28"/>
        </w:rPr>
        <w:t>he way, the truth, and the life.</w:t>
      </w:r>
      <w:r w:rsidR="00356E58">
        <w:rPr>
          <w:sz w:val="28"/>
          <w:szCs w:val="28"/>
        </w:rPr>
        <w:t>”</w:t>
      </w:r>
      <w:r w:rsidR="0082029C">
        <w:rPr>
          <w:sz w:val="28"/>
          <w:szCs w:val="28"/>
        </w:rPr>
        <w:t xml:space="preserve"> Jesus says</w:t>
      </w:r>
      <w:r w:rsidR="0082029C" w:rsidRPr="0082029C">
        <w:rPr>
          <w:sz w:val="28"/>
          <w:szCs w:val="28"/>
        </w:rPr>
        <w:t xml:space="preserve">: </w:t>
      </w:r>
    </w:p>
    <w:p w14:paraId="7A0E0237" w14:textId="77777777" w:rsidR="002A0A9E" w:rsidRPr="002A0A9E" w:rsidRDefault="002A0A9E" w:rsidP="002A0A9E">
      <w:pPr>
        <w:pStyle w:val="ListParagraph"/>
        <w:rPr>
          <w:rFonts w:eastAsia="Times New Roman" w:cstheme="minorHAnsi"/>
          <w:color w:val="333333"/>
          <w:sz w:val="28"/>
          <w:szCs w:val="28"/>
          <w:bdr w:val="none" w:sz="0" w:space="0" w:color="auto" w:frame="1"/>
        </w:rPr>
      </w:pPr>
    </w:p>
    <w:p w14:paraId="28B9B619" w14:textId="34FB7C68" w:rsidR="00092D38" w:rsidRPr="00092D38" w:rsidRDefault="0082029C" w:rsidP="00092D38">
      <w:pPr>
        <w:pStyle w:val="ListParagraph"/>
        <w:numPr>
          <w:ilvl w:val="0"/>
          <w:numId w:val="2"/>
        </w:numPr>
        <w:rPr>
          <w:rFonts w:eastAsia="Times New Roman" w:cstheme="minorHAnsi"/>
          <w:sz w:val="28"/>
          <w:szCs w:val="28"/>
        </w:rPr>
      </w:pPr>
      <w:r w:rsidRPr="0082029C">
        <w:rPr>
          <w:rFonts w:eastAsia="Times New Roman" w:cstheme="minorHAnsi"/>
          <w:color w:val="333333"/>
          <w:sz w:val="28"/>
          <w:szCs w:val="28"/>
          <w:bdr w:val="none" w:sz="0" w:space="0" w:color="auto" w:frame="1"/>
        </w:rPr>
        <w:t>“</w:t>
      </w:r>
      <w:bookmarkStart w:id="0" w:name="51013034"/>
      <w:r w:rsidRPr="0082029C">
        <w:rPr>
          <w:rFonts w:eastAsia="Times New Roman" w:cstheme="minorHAnsi"/>
          <w:color w:val="333333"/>
          <w:sz w:val="28"/>
          <w:szCs w:val="28"/>
          <w:bdr w:val="none" w:sz="0" w:space="0" w:color="auto" w:frame="1"/>
        </w:rPr>
        <w:t>I give you a new commandment:</w:t>
      </w:r>
      <w:bookmarkEnd w:id="0"/>
      <w:r w:rsidRPr="0082029C">
        <w:rPr>
          <w:rFonts w:eastAsia="Times New Roman" w:cstheme="minorHAnsi"/>
          <w:sz w:val="28"/>
          <w:szCs w:val="28"/>
        </w:rPr>
        <w:fldChar w:fldCharType="begin"/>
      </w:r>
      <w:r w:rsidRPr="0082029C">
        <w:rPr>
          <w:rFonts w:eastAsia="Times New Roman" w:cstheme="minorHAnsi"/>
          <w:sz w:val="28"/>
          <w:szCs w:val="28"/>
        </w:rPr>
        <w:instrText xml:space="preserve"> HYPERLINK "http://www.usccb.org/bible/john/13" \l "51013034-1" </w:instrText>
      </w:r>
      <w:r w:rsidRPr="0082029C">
        <w:rPr>
          <w:rFonts w:eastAsia="Times New Roman" w:cstheme="minorHAnsi"/>
          <w:sz w:val="28"/>
          <w:szCs w:val="28"/>
        </w:rPr>
        <w:fldChar w:fldCharType="separate"/>
      </w:r>
      <w:r w:rsidRPr="0082029C">
        <w:rPr>
          <w:rFonts w:eastAsia="Times New Roman" w:cstheme="minorHAnsi"/>
          <w:sz w:val="28"/>
          <w:szCs w:val="28"/>
        </w:rPr>
        <w:fldChar w:fldCharType="end"/>
      </w:r>
      <w:r w:rsidRPr="0082029C">
        <w:rPr>
          <w:rFonts w:eastAsia="Times New Roman" w:cstheme="minorHAnsi"/>
          <w:sz w:val="28"/>
          <w:szCs w:val="28"/>
        </w:rPr>
        <w:t xml:space="preserve"> </w:t>
      </w:r>
      <w:r w:rsidRPr="0082029C">
        <w:rPr>
          <w:rFonts w:eastAsia="Times New Roman" w:cstheme="minorHAnsi"/>
          <w:color w:val="333333"/>
          <w:sz w:val="28"/>
          <w:szCs w:val="28"/>
          <w:shd w:val="clear" w:color="auto" w:fill="FFFFFF"/>
        </w:rPr>
        <w:t xml:space="preserve">love one another. As I have loved you, so you also should love one another. </w:t>
      </w:r>
      <w:r w:rsidRPr="0082029C">
        <w:rPr>
          <w:rFonts w:eastAsia="Times New Roman" w:cstheme="minorHAnsi"/>
          <w:color w:val="333333"/>
          <w:sz w:val="28"/>
          <w:szCs w:val="28"/>
          <w:bdr w:val="none" w:sz="0" w:space="0" w:color="auto" w:frame="1"/>
        </w:rPr>
        <w:t>This is how all will know that you are my disciples, if you have love for one another” (Jn 13:34-35)</w:t>
      </w:r>
      <w:r w:rsidR="00356E58">
        <w:rPr>
          <w:rFonts w:eastAsia="Times New Roman" w:cstheme="minorHAnsi"/>
          <w:color w:val="333333"/>
          <w:sz w:val="28"/>
          <w:szCs w:val="28"/>
          <w:bdr w:val="none" w:sz="0" w:space="0" w:color="auto" w:frame="1"/>
        </w:rPr>
        <w:t>.</w:t>
      </w:r>
      <w:r w:rsidRPr="0082029C">
        <w:rPr>
          <w:rFonts w:eastAsia="Times New Roman" w:cstheme="minorHAnsi"/>
          <w:color w:val="333333"/>
          <w:sz w:val="28"/>
          <w:szCs w:val="28"/>
          <w:bdr w:val="none" w:sz="0" w:space="0" w:color="auto" w:frame="1"/>
        </w:rPr>
        <w:t xml:space="preserve"> </w:t>
      </w:r>
    </w:p>
    <w:p w14:paraId="436BAAA2" w14:textId="71B1B9EF" w:rsidR="00092D38" w:rsidRPr="00092D38" w:rsidRDefault="00467D30" w:rsidP="00092D38">
      <w:pPr>
        <w:pStyle w:val="ListParagraph"/>
        <w:numPr>
          <w:ilvl w:val="0"/>
          <w:numId w:val="2"/>
        </w:numPr>
        <w:rPr>
          <w:rFonts w:eastAsia="Times New Roman" w:cstheme="minorHAnsi"/>
          <w:sz w:val="28"/>
          <w:szCs w:val="28"/>
        </w:rPr>
      </w:pPr>
      <w:r w:rsidRPr="0082029C">
        <w:rPr>
          <w:sz w:val="28"/>
          <w:szCs w:val="28"/>
        </w:rPr>
        <w:lastRenderedPageBreak/>
        <w:t>“If you love me, you will keep my commandments (Jn 14:15)</w:t>
      </w:r>
      <w:r w:rsidR="00356E58">
        <w:rPr>
          <w:sz w:val="28"/>
          <w:szCs w:val="28"/>
        </w:rPr>
        <w:t>.</w:t>
      </w:r>
      <w:r w:rsidR="0082029C" w:rsidRPr="0082029C">
        <w:rPr>
          <w:sz w:val="28"/>
          <w:szCs w:val="28"/>
        </w:rPr>
        <w:t xml:space="preserve"> </w:t>
      </w:r>
      <w:bookmarkStart w:id="1" w:name="51014023"/>
    </w:p>
    <w:p w14:paraId="3DF56062" w14:textId="3CBE02FB" w:rsidR="00092D38" w:rsidRPr="00092D38" w:rsidRDefault="00BF5EC2" w:rsidP="00092D38">
      <w:pPr>
        <w:pStyle w:val="ListParagraph"/>
        <w:numPr>
          <w:ilvl w:val="0"/>
          <w:numId w:val="2"/>
        </w:numPr>
        <w:rPr>
          <w:rFonts w:eastAsia="Times New Roman" w:cstheme="minorHAnsi"/>
          <w:sz w:val="28"/>
          <w:szCs w:val="28"/>
        </w:rPr>
      </w:pPr>
      <w:r w:rsidRPr="0082029C">
        <w:rPr>
          <w:rFonts w:eastAsia="Times New Roman" w:cstheme="minorHAnsi"/>
          <w:color w:val="333333"/>
          <w:sz w:val="28"/>
          <w:szCs w:val="28"/>
          <w:bdr w:val="none" w:sz="0" w:space="0" w:color="auto" w:frame="1"/>
        </w:rPr>
        <w:t>“Whoever loves me will keep my word, and my Father will love him, and we will come to him and make our dwelling with him</w:t>
      </w:r>
      <w:bookmarkEnd w:id="1"/>
      <w:r w:rsidRPr="0082029C">
        <w:rPr>
          <w:rFonts w:eastAsia="Times New Roman" w:cstheme="minorHAnsi"/>
          <w:color w:val="333333"/>
          <w:sz w:val="28"/>
          <w:szCs w:val="28"/>
          <w:bdr w:val="none" w:sz="0" w:space="0" w:color="auto" w:frame="1"/>
        </w:rPr>
        <w:t>” (Jn 14:23)</w:t>
      </w:r>
      <w:r w:rsidR="00356E58">
        <w:rPr>
          <w:rFonts w:eastAsia="Times New Roman" w:cstheme="minorHAnsi"/>
          <w:color w:val="333333"/>
          <w:sz w:val="28"/>
          <w:szCs w:val="28"/>
          <w:bdr w:val="none" w:sz="0" w:space="0" w:color="auto" w:frame="1"/>
        </w:rPr>
        <w:t>.</w:t>
      </w:r>
      <w:r w:rsidR="0082029C" w:rsidRPr="0082029C">
        <w:rPr>
          <w:rFonts w:eastAsia="Times New Roman" w:cstheme="minorHAnsi"/>
          <w:color w:val="333333"/>
          <w:sz w:val="28"/>
          <w:szCs w:val="28"/>
          <w:bdr w:val="none" w:sz="0" w:space="0" w:color="auto" w:frame="1"/>
        </w:rPr>
        <w:t xml:space="preserve"> </w:t>
      </w:r>
      <w:r w:rsidRPr="0082029C">
        <w:rPr>
          <w:rFonts w:eastAsia="Times New Roman" w:cstheme="minorHAnsi"/>
          <w:color w:val="333333"/>
          <w:sz w:val="28"/>
          <w:szCs w:val="28"/>
          <w:bdr w:val="none" w:sz="0" w:space="0" w:color="auto" w:frame="1"/>
        </w:rPr>
        <w:t xml:space="preserve"> </w:t>
      </w:r>
    </w:p>
    <w:p w14:paraId="3BAB1273" w14:textId="6D77CA39" w:rsidR="00092D38" w:rsidRPr="00092D38" w:rsidRDefault="00BF5EC2" w:rsidP="00092D38">
      <w:pPr>
        <w:pStyle w:val="ListParagraph"/>
        <w:numPr>
          <w:ilvl w:val="0"/>
          <w:numId w:val="2"/>
        </w:numPr>
        <w:rPr>
          <w:rFonts w:eastAsia="Times New Roman" w:cstheme="minorHAnsi"/>
          <w:sz w:val="28"/>
          <w:szCs w:val="28"/>
        </w:rPr>
      </w:pPr>
      <w:r w:rsidRPr="0082029C">
        <w:rPr>
          <w:rFonts w:eastAsia="Times New Roman" w:cstheme="minorHAnsi"/>
          <w:color w:val="333333"/>
          <w:sz w:val="28"/>
          <w:szCs w:val="28"/>
          <w:bdr w:val="none" w:sz="0" w:space="0" w:color="auto" w:frame="1"/>
        </w:rPr>
        <w:t>“</w:t>
      </w:r>
      <w:bookmarkStart w:id="2" w:name="51015009"/>
      <w:r w:rsidRPr="0082029C">
        <w:rPr>
          <w:rFonts w:eastAsia="Times New Roman" w:cstheme="minorHAnsi"/>
          <w:color w:val="333333"/>
          <w:sz w:val="28"/>
          <w:szCs w:val="28"/>
          <w:bdr w:val="none" w:sz="0" w:space="0" w:color="auto" w:frame="1"/>
        </w:rPr>
        <w:t>As the Father loves me, so I also love you. Remain in my love</w:t>
      </w:r>
      <w:bookmarkEnd w:id="2"/>
      <w:r w:rsidRPr="0082029C">
        <w:rPr>
          <w:rFonts w:eastAsia="Times New Roman" w:cstheme="minorHAnsi"/>
          <w:color w:val="333333"/>
          <w:sz w:val="28"/>
          <w:szCs w:val="28"/>
          <w:bdr w:val="none" w:sz="0" w:space="0" w:color="auto" w:frame="1"/>
        </w:rPr>
        <w:t>” (Jn 15:9)</w:t>
      </w:r>
      <w:bookmarkStart w:id="3" w:name="51015012"/>
      <w:r w:rsidR="00356E58">
        <w:rPr>
          <w:rFonts w:eastAsia="Times New Roman" w:cstheme="minorHAnsi"/>
          <w:color w:val="333333"/>
          <w:sz w:val="28"/>
          <w:szCs w:val="28"/>
          <w:bdr w:val="none" w:sz="0" w:space="0" w:color="auto" w:frame="1"/>
        </w:rPr>
        <w:t>.</w:t>
      </w:r>
    </w:p>
    <w:p w14:paraId="2BFB48E7" w14:textId="3DDF561E" w:rsidR="00092D38" w:rsidRPr="00092D38" w:rsidRDefault="00092D38" w:rsidP="00092D38">
      <w:pPr>
        <w:pStyle w:val="ListParagraph"/>
        <w:numPr>
          <w:ilvl w:val="0"/>
          <w:numId w:val="2"/>
        </w:numPr>
        <w:rPr>
          <w:rFonts w:eastAsia="Times New Roman" w:cstheme="minorHAnsi"/>
          <w:sz w:val="28"/>
          <w:szCs w:val="28"/>
        </w:rPr>
      </w:pPr>
      <w:r>
        <w:rPr>
          <w:rFonts w:eastAsia="Times New Roman" w:cstheme="minorHAnsi"/>
          <w:color w:val="333333"/>
          <w:sz w:val="28"/>
          <w:szCs w:val="28"/>
          <w:bdr w:val="none" w:sz="0" w:space="0" w:color="auto" w:frame="1"/>
        </w:rPr>
        <w:t>“</w:t>
      </w:r>
      <w:r w:rsidR="00BF5EC2" w:rsidRPr="0082029C">
        <w:rPr>
          <w:rFonts w:eastAsia="Times New Roman" w:cstheme="minorHAnsi"/>
          <w:color w:val="333333"/>
          <w:sz w:val="28"/>
          <w:szCs w:val="28"/>
          <w:bdr w:val="none" w:sz="0" w:space="0" w:color="auto" w:frame="1"/>
        </w:rPr>
        <w:t>This is my commandment: love one another as I love you</w:t>
      </w:r>
      <w:bookmarkEnd w:id="3"/>
      <w:r w:rsidR="00BF5EC2" w:rsidRPr="0082029C">
        <w:rPr>
          <w:rFonts w:cstheme="minorHAnsi"/>
          <w:sz w:val="28"/>
          <w:szCs w:val="28"/>
        </w:rPr>
        <w:t>.</w:t>
      </w:r>
      <w:r w:rsidR="00BF5EC2" w:rsidRPr="0082029C">
        <w:rPr>
          <w:rFonts w:cstheme="minorHAnsi"/>
          <w:color w:val="333333"/>
          <w:sz w:val="28"/>
          <w:szCs w:val="28"/>
          <w:shd w:val="clear" w:color="auto" w:fill="FFFFFF"/>
        </w:rPr>
        <w:t xml:space="preserve"> </w:t>
      </w:r>
      <w:r w:rsidR="00BF5EC2" w:rsidRPr="0082029C">
        <w:rPr>
          <w:rFonts w:eastAsia="Times New Roman" w:cstheme="minorHAnsi"/>
          <w:color w:val="333333"/>
          <w:sz w:val="28"/>
          <w:szCs w:val="28"/>
          <w:shd w:val="clear" w:color="auto" w:fill="FFFFFF"/>
        </w:rPr>
        <w:t>No one has greater love than this, to lay down one’s life for one’s friends</w:t>
      </w:r>
      <w:r w:rsidR="00BF5EC2" w:rsidRPr="0082029C">
        <w:rPr>
          <w:rFonts w:eastAsia="Times New Roman" w:cstheme="minorHAnsi"/>
          <w:color w:val="333333"/>
          <w:sz w:val="28"/>
          <w:szCs w:val="28"/>
          <w:bdr w:val="none" w:sz="0" w:space="0" w:color="auto" w:frame="1"/>
        </w:rPr>
        <w:t xml:space="preserve">” </w:t>
      </w:r>
      <w:r w:rsidR="00BF5EC2" w:rsidRPr="00092D38">
        <w:rPr>
          <w:rFonts w:eastAsia="Times New Roman" w:cstheme="minorHAnsi"/>
          <w:color w:val="333333"/>
          <w:sz w:val="28"/>
          <w:szCs w:val="28"/>
          <w:bdr w:val="none" w:sz="0" w:space="0" w:color="auto" w:frame="1"/>
        </w:rPr>
        <w:t>(Jn 15:12-13)</w:t>
      </w:r>
      <w:bookmarkStart w:id="4" w:name="51015017"/>
      <w:r w:rsidR="00356E58">
        <w:rPr>
          <w:rFonts w:eastAsia="Times New Roman" w:cstheme="minorHAnsi"/>
          <w:color w:val="333333"/>
          <w:sz w:val="28"/>
          <w:szCs w:val="28"/>
          <w:bdr w:val="none" w:sz="0" w:space="0" w:color="auto" w:frame="1"/>
        </w:rPr>
        <w:t>.</w:t>
      </w:r>
    </w:p>
    <w:p w14:paraId="49F33941" w14:textId="77777777" w:rsidR="00092D38" w:rsidRPr="00092D38" w:rsidRDefault="00BF5EC2" w:rsidP="00092D38">
      <w:pPr>
        <w:pStyle w:val="ListParagraph"/>
        <w:numPr>
          <w:ilvl w:val="0"/>
          <w:numId w:val="2"/>
        </w:numPr>
        <w:rPr>
          <w:rFonts w:eastAsia="Times New Roman" w:cstheme="minorHAnsi"/>
          <w:sz w:val="28"/>
          <w:szCs w:val="28"/>
        </w:rPr>
      </w:pPr>
      <w:r w:rsidRPr="0082029C">
        <w:rPr>
          <w:rFonts w:eastAsia="Times New Roman" w:cstheme="minorHAnsi"/>
          <w:color w:val="333333"/>
          <w:sz w:val="28"/>
          <w:szCs w:val="28"/>
          <w:shd w:val="clear" w:color="auto" w:fill="FFFFFF"/>
        </w:rPr>
        <w:t>“</w:t>
      </w:r>
      <w:r w:rsidRPr="0082029C">
        <w:rPr>
          <w:rFonts w:eastAsia="Times New Roman" w:cstheme="minorHAnsi"/>
          <w:color w:val="333333"/>
          <w:sz w:val="28"/>
          <w:szCs w:val="28"/>
          <w:bdr w:val="none" w:sz="0" w:space="0" w:color="auto" w:frame="1"/>
        </w:rPr>
        <w:t>This I command you: love one another</w:t>
      </w:r>
      <w:bookmarkEnd w:id="4"/>
      <w:r w:rsidRPr="0082029C">
        <w:rPr>
          <w:rFonts w:eastAsia="Times New Roman" w:cstheme="minorHAnsi"/>
          <w:color w:val="333333"/>
          <w:sz w:val="28"/>
          <w:szCs w:val="28"/>
          <w:bdr w:val="none" w:sz="0" w:space="0" w:color="auto" w:frame="1"/>
        </w:rPr>
        <w:t xml:space="preserve">” (Jn 15:17). </w:t>
      </w:r>
    </w:p>
    <w:p w14:paraId="3022B221" w14:textId="77777777" w:rsidR="00120A7F" w:rsidRDefault="00120A7F" w:rsidP="00120A7F">
      <w:pPr>
        <w:ind w:left="720"/>
        <w:rPr>
          <w:rFonts w:eastAsia="Times New Roman" w:cstheme="minorHAnsi"/>
          <w:color w:val="333333"/>
          <w:sz w:val="28"/>
          <w:szCs w:val="28"/>
          <w:shd w:val="clear" w:color="auto" w:fill="FFFFFF"/>
        </w:rPr>
      </w:pPr>
    </w:p>
    <w:p w14:paraId="07E7F561" w14:textId="6B0EC183" w:rsidR="00120A7F" w:rsidRPr="00120A7F" w:rsidRDefault="00120A7F" w:rsidP="00120A7F">
      <w:pPr>
        <w:ind w:left="720"/>
        <w:rPr>
          <w:rFonts w:eastAsia="Times New Roman" w:cstheme="minorHAnsi"/>
          <w:sz w:val="28"/>
          <w:szCs w:val="28"/>
        </w:rPr>
      </w:pPr>
      <w:r w:rsidRPr="00120A7F">
        <w:rPr>
          <w:rFonts w:eastAsia="Times New Roman" w:cstheme="minorHAnsi"/>
          <w:color w:val="333333"/>
          <w:sz w:val="28"/>
          <w:szCs w:val="28"/>
          <w:shd w:val="clear" w:color="auto" w:fill="FFFFFF"/>
        </w:rPr>
        <w:t>Jesus led us out of sin and darkness, death, destruction through love. Today, as badly as we need a vaccine, I believe, we need to find a way to love one another out of this pandemic. To love as Jesus loved, to care for as Jesus cared, to think of selflessly about humanity as Jesus thought about humanity, is at this moment, “the way, the truth, and the life.” When Jesus says, “Do not let your hearts be troubled,” is he saying to us, “Love is the way, and the Truth and the Life?” Could we love our way out of this pandemic? </w:t>
      </w:r>
    </w:p>
    <w:p w14:paraId="5182BD30" w14:textId="77777777" w:rsidR="00C30D55" w:rsidRPr="0082029C" w:rsidRDefault="00C30D55" w:rsidP="00C30D55">
      <w:pPr>
        <w:pStyle w:val="ListParagraph"/>
        <w:rPr>
          <w:rFonts w:ascii="Times New Roman" w:eastAsia="Times New Roman" w:hAnsi="Times New Roman" w:cs="Times New Roman"/>
          <w:sz w:val="28"/>
          <w:szCs w:val="28"/>
        </w:rPr>
      </w:pPr>
    </w:p>
    <w:p w14:paraId="4F02BC25" w14:textId="17A87634" w:rsidR="0029522B" w:rsidRDefault="00BA50B6" w:rsidP="0027595F">
      <w:pPr>
        <w:pStyle w:val="ListParagraph"/>
        <w:numPr>
          <w:ilvl w:val="0"/>
          <w:numId w:val="1"/>
        </w:numPr>
        <w:rPr>
          <w:sz w:val="28"/>
          <w:szCs w:val="28"/>
        </w:rPr>
      </w:pPr>
      <w:r>
        <w:rPr>
          <w:sz w:val="28"/>
          <w:szCs w:val="28"/>
        </w:rPr>
        <w:t>“Do not let your hearts be troubled.” Let</w:t>
      </w:r>
      <w:r w:rsidR="00C30D55" w:rsidRPr="0082029C">
        <w:rPr>
          <w:sz w:val="28"/>
          <w:szCs w:val="28"/>
        </w:rPr>
        <w:t xml:space="preserve"> me read </w:t>
      </w:r>
      <w:r>
        <w:rPr>
          <w:sz w:val="28"/>
          <w:szCs w:val="28"/>
        </w:rPr>
        <w:t xml:space="preserve">an </w:t>
      </w:r>
      <w:r w:rsidR="00C30D55" w:rsidRPr="0082029C">
        <w:rPr>
          <w:sz w:val="28"/>
          <w:szCs w:val="28"/>
        </w:rPr>
        <w:t xml:space="preserve">excerpt from a card a received this this week. “Back in the 80’s I as a single mom with four children living paycheck to paycheck, often not knowing where my next dollar was going to come from. Along with that, my son had a major breakdown and was hospitalized with a diagnosis </w:t>
      </w:r>
      <w:r w:rsidR="008335ED" w:rsidRPr="0082029C">
        <w:rPr>
          <w:sz w:val="28"/>
          <w:szCs w:val="28"/>
        </w:rPr>
        <w:t>of Schizophrenia. I suppose I am sharing this with you because I have so much compassion for all who are now in financial need</w:t>
      </w:r>
      <w:r>
        <w:rPr>
          <w:sz w:val="28"/>
          <w:szCs w:val="28"/>
        </w:rPr>
        <w:t>,</w:t>
      </w:r>
      <w:r w:rsidR="008335ED" w:rsidRPr="0082029C">
        <w:rPr>
          <w:sz w:val="28"/>
          <w:szCs w:val="28"/>
        </w:rPr>
        <w:t xml:space="preserve"> and feeling lonely</w:t>
      </w:r>
      <w:r>
        <w:rPr>
          <w:sz w:val="28"/>
          <w:szCs w:val="28"/>
        </w:rPr>
        <w:t xml:space="preserve">, </w:t>
      </w:r>
      <w:r w:rsidR="008335ED" w:rsidRPr="0082029C">
        <w:rPr>
          <w:sz w:val="28"/>
          <w:szCs w:val="28"/>
        </w:rPr>
        <w:t>afraid</w:t>
      </w:r>
      <w:r>
        <w:rPr>
          <w:sz w:val="28"/>
          <w:szCs w:val="28"/>
        </w:rPr>
        <w:t>,</w:t>
      </w:r>
      <w:r w:rsidR="008335ED" w:rsidRPr="0082029C">
        <w:rPr>
          <w:sz w:val="28"/>
          <w:szCs w:val="28"/>
        </w:rPr>
        <w:t xml:space="preserve"> and often hopeless. I have been there. After paying my bills,” she continues, “I have $200 left from my stimulus check. Please use it where there is the most need.” </w:t>
      </w:r>
      <w:r w:rsidR="004B78D3" w:rsidRPr="0082029C">
        <w:rPr>
          <w:sz w:val="28"/>
          <w:szCs w:val="28"/>
        </w:rPr>
        <w:t xml:space="preserve">Today is Mother’s Day. This </w:t>
      </w:r>
      <w:r w:rsidR="00E74894">
        <w:rPr>
          <w:sz w:val="28"/>
          <w:szCs w:val="28"/>
        </w:rPr>
        <w:t xml:space="preserve">single </w:t>
      </w:r>
      <w:r w:rsidR="004B78D3" w:rsidRPr="0082029C">
        <w:rPr>
          <w:sz w:val="28"/>
          <w:szCs w:val="28"/>
        </w:rPr>
        <w:t xml:space="preserve">mother took care of her children. </w:t>
      </w:r>
      <w:r w:rsidR="005724CC">
        <w:rPr>
          <w:sz w:val="28"/>
          <w:szCs w:val="28"/>
        </w:rPr>
        <w:t>Today, as she lives through another crisis, her</w:t>
      </w:r>
      <w:r w:rsidR="004B78D3" w:rsidRPr="0082029C">
        <w:rPr>
          <w:sz w:val="28"/>
          <w:szCs w:val="28"/>
        </w:rPr>
        <w:t xml:space="preserve"> motherly heart </w:t>
      </w:r>
      <w:r w:rsidR="00E74894">
        <w:rPr>
          <w:sz w:val="28"/>
          <w:szCs w:val="28"/>
        </w:rPr>
        <w:t>continues to care.</w:t>
      </w:r>
      <w:r w:rsidR="004B78D3" w:rsidRPr="0082029C">
        <w:rPr>
          <w:sz w:val="28"/>
          <w:szCs w:val="28"/>
        </w:rPr>
        <w:t xml:space="preserve"> </w:t>
      </w:r>
      <w:r w:rsidR="00391551">
        <w:rPr>
          <w:sz w:val="28"/>
          <w:szCs w:val="28"/>
        </w:rPr>
        <w:t>I believe that i</w:t>
      </w:r>
      <w:r w:rsidR="00DC18DE">
        <w:rPr>
          <w:sz w:val="28"/>
          <w:szCs w:val="28"/>
        </w:rPr>
        <w:t xml:space="preserve">t is through mothers that God most closely says to us, “Do not let your hearts be troubled!” </w:t>
      </w:r>
      <w:r w:rsidR="004B78D3" w:rsidRPr="0082029C">
        <w:rPr>
          <w:sz w:val="28"/>
          <w:szCs w:val="28"/>
        </w:rPr>
        <w:t xml:space="preserve"> </w:t>
      </w:r>
    </w:p>
    <w:p w14:paraId="254D379A" w14:textId="34A5726C" w:rsidR="00356E58" w:rsidRDefault="00356E58" w:rsidP="00356E58">
      <w:pPr>
        <w:rPr>
          <w:sz w:val="28"/>
          <w:szCs w:val="28"/>
        </w:rPr>
      </w:pPr>
    </w:p>
    <w:p w14:paraId="4A2360DE" w14:textId="34CB6E20" w:rsidR="00356E58" w:rsidRDefault="00356E58" w:rsidP="00356E58">
      <w:pPr>
        <w:rPr>
          <w:sz w:val="28"/>
          <w:szCs w:val="28"/>
        </w:rPr>
      </w:pPr>
      <w:r>
        <w:rPr>
          <w:sz w:val="28"/>
          <w:szCs w:val="28"/>
        </w:rPr>
        <w:t>Th</w:t>
      </w:r>
      <w:r w:rsidR="00120A7F">
        <w:rPr>
          <w:sz w:val="28"/>
          <w:szCs w:val="28"/>
        </w:rPr>
        <w:t>e</w:t>
      </w:r>
      <w:r>
        <w:rPr>
          <w:sz w:val="28"/>
          <w:szCs w:val="28"/>
        </w:rPr>
        <w:t xml:space="preserve"> God who is love</w:t>
      </w:r>
      <w:r w:rsidR="00120A7F">
        <w:rPr>
          <w:sz w:val="28"/>
          <w:szCs w:val="28"/>
        </w:rPr>
        <w:t xml:space="preserve">, </w:t>
      </w:r>
      <w:r>
        <w:rPr>
          <w:sz w:val="28"/>
          <w:szCs w:val="28"/>
        </w:rPr>
        <w:t xml:space="preserve">will </w:t>
      </w:r>
      <w:r w:rsidR="00120A7F">
        <w:rPr>
          <w:sz w:val="28"/>
          <w:szCs w:val="28"/>
        </w:rPr>
        <w:t xml:space="preserve">very soon </w:t>
      </w:r>
      <w:r>
        <w:rPr>
          <w:sz w:val="28"/>
          <w:szCs w:val="28"/>
        </w:rPr>
        <w:t>be on this altar</w:t>
      </w:r>
      <w:r w:rsidR="00120A7F">
        <w:rPr>
          <w:sz w:val="28"/>
          <w:szCs w:val="28"/>
        </w:rPr>
        <w:t xml:space="preserve"> in flesh and blood</w:t>
      </w:r>
      <w:r>
        <w:rPr>
          <w:sz w:val="28"/>
          <w:szCs w:val="28"/>
        </w:rPr>
        <w:t>. Let us follow him</w:t>
      </w:r>
      <w:r w:rsidR="00120A7F">
        <w:rPr>
          <w:sz w:val="28"/>
          <w:szCs w:val="28"/>
        </w:rPr>
        <w:t xml:space="preserve"> for he is “the way, and the truth, and the life!? Let not our hearts be troubled. </w:t>
      </w:r>
    </w:p>
    <w:p w14:paraId="7B4C952B" w14:textId="440380C4" w:rsidR="00391551" w:rsidRDefault="00391551" w:rsidP="00356E58">
      <w:pPr>
        <w:rPr>
          <w:sz w:val="28"/>
          <w:szCs w:val="28"/>
        </w:rPr>
      </w:pPr>
    </w:p>
    <w:p w14:paraId="4DCD45C7" w14:textId="244548E6" w:rsidR="006554BF" w:rsidRPr="00391551" w:rsidRDefault="00391551" w:rsidP="00264F97">
      <w:pPr>
        <w:pStyle w:val="ListParagraph"/>
        <w:numPr>
          <w:ilvl w:val="0"/>
          <w:numId w:val="2"/>
        </w:numPr>
        <w:rPr>
          <w:sz w:val="28"/>
          <w:szCs w:val="28"/>
        </w:rPr>
      </w:pPr>
      <w:r w:rsidRPr="00391551">
        <w:rPr>
          <w:sz w:val="28"/>
          <w:szCs w:val="28"/>
        </w:rPr>
        <w:t>Fr. Satish Joseph</w:t>
      </w:r>
    </w:p>
    <w:p w14:paraId="6F446FD8" w14:textId="2F83A8D5" w:rsidR="006554BF" w:rsidRDefault="006554BF" w:rsidP="00356E58">
      <w:pPr>
        <w:rPr>
          <w:sz w:val="28"/>
          <w:szCs w:val="28"/>
        </w:rPr>
      </w:pPr>
    </w:p>
    <w:p w14:paraId="68F0B47D" w14:textId="754919B1" w:rsidR="006554BF" w:rsidRDefault="006554BF" w:rsidP="00356E58">
      <w:pPr>
        <w:rPr>
          <w:sz w:val="28"/>
          <w:szCs w:val="28"/>
        </w:rPr>
      </w:pPr>
    </w:p>
    <w:p w14:paraId="106B85ED" w14:textId="07FD9ADC" w:rsidR="006554BF" w:rsidRDefault="006554BF" w:rsidP="00356E58">
      <w:pPr>
        <w:rPr>
          <w:sz w:val="28"/>
          <w:szCs w:val="28"/>
        </w:rPr>
      </w:pPr>
    </w:p>
    <w:p w14:paraId="272AA185" w14:textId="29833C9E" w:rsidR="006554BF" w:rsidRDefault="006554BF" w:rsidP="00356E58">
      <w:pPr>
        <w:rPr>
          <w:sz w:val="28"/>
          <w:szCs w:val="28"/>
        </w:rPr>
      </w:pPr>
    </w:p>
    <w:p w14:paraId="1BC11E45" w14:textId="310AB91C" w:rsidR="006554BF" w:rsidRDefault="006554BF" w:rsidP="00356E58">
      <w:pPr>
        <w:rPr>
          <w:sz w:val="28"/>
          <w:szCs w:val="28"/>
        </w:rPr>
      </w:pPr>
      <w:r>
        <w:rPr>
          <w:sz w:val="28"/>
          <w:szCs w:val="28"/>
        </w:rPr>
        <w:lastRenderedPageBreak/>
        <w:t xml:space="preserve">Let me make some important announcements </w:t>
      </w:r>
    </w:p>
    <w:p w14:paraId="036C278A" w14:textId="67358DBB" w:rsidR="006554BF" w:rsidRDefault="006554BF" w:rsidP="00356E58">
      <w:pPr>
        <w:rPr>
          <w:sz w:val="28"/>
          <w:szCs w:val="28"/>
        </w:rPr>
      </w:pPr>
    </w:p>
    <w:p w14:paraId="0C8B2C68" w14:textId="78EA8849" w:rsidR="006554BF" w:rsidRDefault="006554BF" w:rsidP="006554BF">
      <w:pPr>
        <w:pStyle w:val="ListParagraph"/>
        <w:numPr>
          <w:ilvl w:val="0"/>
          <w:numId w:val="2"/>
        </w:numPr>
        <w:rPr>
          <w:sz w:val="28"/>
          <w:szCs w:val="28"/>
        </w:rPr>
      </w:pPr>
      <w:r>
        <w:rPr>
          <w:sz w:val="28"/>
          <w:szCs w:val="28"/>
        </w:rPr>
        <w:t xml:space="preserve">The Archdiocese of Cincinnati has announced that public liturgies will begin on Memorial Day, </w:t>
      </w:r>
      <w:r w:rsidR="0092053B">
        <w:rPr>
          <w:sz w:val="28"/>
          <w:szCs w:val="28"/>
        </w:rPr>
        <w:t xml:space="preserve">Monday, </w:t>
      </w:r>
      <w:r>
        <w:rPr>
          <w:sz w:val="28"/>
          <w:szCs w:val="28"/>
        </w:rPr>
        <w:t>May 25</w:t>
      </w:r>
      <w:r w:rsidRPr="006554BF">
        <w:rPr>
          <w:sz w:val="28"/>
          <w:szCs w:val="28"/>
          <w:vertAlign w:val="superscript"/>
        </w:rPr>
        <w:t>th</w:t>
      </w:r>
      <w:r>
        <w:rPr>
          <w:sz w:val="28"/>
          <w:szCs w:val="28"/>
        </w:rPr>
        <w:t xml:space="preserve">. Each parish is being asked to offer at least one public liturgy each day. </w:t>
      </w:r>
      <w:r w:rsidR="00F41BD7">
        <w:rPr>
          <w:sz w:val="28"/>
          <w:szCs w:val="28"/>
        </w:rPr>
        <w:t xml:space="preserve">At this point, I have not decided, whether at IC and St. Helen we will begin Masses on that day, or the weekend of May 30/31 which was the original published date. More info on that will come next weekend. </w:t>
      </w:r>
    </w:p>
    <w:p w14:paraId="3D35DDD4" w14:textId="77777777" w:rsidR="0017182E" w:rsidRDefault="0017182E" w:rsidP="0017182E">
      <w:pPr>
        <w:pStyle w:val="ListParagraph"/>
        <w:ind w:left="1080"/>
        <w:rPr>
          <w:sz w:val="28"/>
          <w:szCs w:val="28"/>
        </w:rPr>
      </w:pPr>
    </w:p>
    <w:p w14:paraId="1371CD1A" w14:textId="44F32C87" w:rsidR="006554BF" w:rsidRDefault="006554BF" w:rsidP="006554BF">
      <w:pPr>
        <w:pStyle w:val="ListParagraph"/>
        <w:numPr>
          <w:ilvl w:val="0"/>
          <w:numId w:val="2"/>
        </w:numPr>
        <w:rPr>
          <w:sz w:val="28"/>
          <w:szCs w:val="28"/>
        </w:rPr>
      </w:pPr>
      <w:r>
        <w:rPr>
          <w:sz w:val="28"/>
          <w:szCs w:val="28"/>
        </w:rPr>
        <w:t xml:space="preserve">Those within the archdiocese of Cincinnati are also being dispensed from the obligation of attending Sunday Masses if they are at risk or fearful for family members. They are </w:t>
      </w:r>
      <w:r w:rsidR="00BE16E6">
        <w:rPr>
          <w:sz w:val="28"/>
          <w:szCs w:val="28"/>
        </w:rPr>
        <w:t xml:space="preserve">invited to </w:t>
      </w:r>
      <w:r w:rsidR="0092053B">
        <w:rPr>
          <w:sz w:val="28"/>
          <w:szCs w:val="28"/>
        </w:rPr>
        <w:t>participate through l</w:t>
      </w:r>
      <w:r>
        <w:rPr>
          <w:sz w:val="28"/>
          <w:szCs w:val="28"/>
        </w:rPr>
        <w:t xml:space="preserve">ive-stream Masses. </w:t>
      </w:r>
      <w:r w:rsidR="00F41BD7">
        <w:rPr>
          <w:sz w:val="28"/>
          <w:szCs w:val="28"/>
        </w:rPr>
        <w:t xml:space="preserve">We will continue to offer live-stream Masses daily and on Sunday’s </w:t>
      </w:r>
      <w:r w:rsidR="0017182E">
        <w:rPr>
          <w:sz w:val="28"/>
          <w:szCs w:val="28"/>
        </w:rPr>
        <w:t xml:space="preserve">as we have done, </w:t>
      </w:r>
      <w:r w:rsidR="00F41BD7">
        <w:rPr>
          <w:sz w:val="28"/>
          <w:szCs w:val="28"/>
        </w:rPr>
        <w:t xml:space="preserve">until further notice. We will do this from the main altar of the Church. </w:t>
      </w:r>
    </w:p>
    <w:p w14:paraId="50646D11" w14:textId="77777777" w:rsidR="0017182E" w:rsidRPr="0017182E" w:rsidRDefault="0017182E" w:rsidP="0017182E">
      <w:pPr>
        <w:rPr>
          <w:sz w:val="28"/>
          <w:szCs w:val="28"/>
        </w:rPr>
      </w:pPr>
    </w:p>
    <w:p w14:paraId="0A412C9A" w14:textId="05C4A5C1" w:rsidR="006554BF" w:rsidRDefault="006554BF" w:rsidP="006554BF">
      <w:pPr>
        <w:pStyle w:val="ListParagraph"/>
        <w:numPr>
          <w:ilvl w:val="0"/>
          <w:numId w:val="2"/>
        </w:numPr>
        <w:rPr>
          <w:sz w:val="28"/>
          <w:szCs w:val="28"/>
        </w:rPr>
      </w:pPr>
      <w:r>
        <w:rPr>
          <w:sz w:val="28"/>
          <w:szCs w:val="28"/>
        </w:rPr>
        <w:t xml:space="preserve">If you want to come to a public liturgy but </w:t>
      </w:r>
      <w:r w:rsidR="0092053B">
        <w:rPr>
          <w:sz w:val="28"/>
          <w:szCs w:val="28"/>
        </w:rPr>
        <w:t>do not want to be part of the larger attendance</w:t>
      </w:r>
      <w:r>
        <w:rPr>
          <w:sz w:val="28"/>
          <w:szCs w:val="28"/>
        </w:rPr>
        <w:t xml:space="preserve"> on Sunday, </w:t>
      </w:r>
      <w:r w:rsidR="00F41BD7">
        <w:rPr>
          <w:sz w:val="28"/>
          <w:szCs w:val="28"/>
        </w:rPr>
        <w:t xml:space="preserve">you </w:t>
      </w:r>
      <w:r>
        <w:rPr>
          <w:sz w:val="28"/>
          <w:szCs w:val="28"/>
        </w:rPr>
        <w:t xml:space="preserve">may attend a weekday Mass and fulfil the </w:t>
      </w:r>
      <w:r w:rsidR="0092053B">
        <w:rPr>
          <w:sz w:val="28"/>
          <w:szCs w:val="28"/>
        </w:rPr>
        <w:t xml:space="preserve">Sunday </w:t>
      </w:r>
      <w:r>
        <w:rPr>
          <w:sz w:val="28"/>
          <w:szCs w:val="28"/>
        </w:rPr>
        <w:t xml:space="preserve">obligation. </w:t>
      </w:r>
    </w:p>
    <w:p w14:paraId="1E88A078" w14:textId="77777777" w:rsidR="0017182E" w:rsidRPr="0017182E" w:rsidRDefault="0017182E" w:rsidP="0017182E">
      <w:pPr>
        <w:rPr>
          <w:sz w:val="28"/>
          <w:szCs w:val="28"/>
        </w:rPr>
      </w:pPr>
    </w:p>
    <w:p w14:paraId="261A776A" w14:textId="015C4B72" w:rsidR="0017182E" w:rsidRPr="0017182E" w:rsidRDefault="006554BF" w:rsidP="00CC000E">
      <w:pPr>
        <w:pStyle w:val="ListParagraph"/>
        <w:numPr>
          <w:ilvl w:val="0"/>
          <w:numId w:val="2"/>
        </w:numPr>
        <w:rPr>
          <w:sz w:val="28"/>
          <w:szCs w:val="28"/>
        </w:rPr>
      </w:pPr>
      <w:r w:rsidRPr="0017182E">
        <w:rPr>
          <w:sz w:val="28"/>
          <w:szCs w:val="28"/>
        </w:rPr>
        <w:t xml:space="preserve">In all of this, pastors are to regulate the number of people in church, ensure social distancing </w:t>
      </w:r>
      <w:r w:rsidR="0092053B">
        <w:rPr>
          <w:sz w:val="28"/>
          <w:szCs w:val="28"/>
        </w:rPr>
        <w:t>and other guidelines</w:t>
      </w:r>
      <w:r w:rsidR="0017182E">
        <w:rPr>
          <w:sz w:val="28"/>
          <w:szCs w:val="28"/>
        </w:rPr>
        <w:t xml:space="preserve"> </w:t>
      </w:r>
      <w:r w:rsidRPr="0017182E">
        <w:rPr>
          <w:sz w:val="28"/>
          <w:szCs w:val="28"/>
        </w:rPr>
        <w:t>as recommended by civil authorities</w:t>
      </w:r>
      <w:r w:rsidR="0017182E" w:rsidRPr="0017182E">
        <w:rPr>
          <w:sz w:val="28"/>
          <w:szCs w:val="28"/>
        </w:rPr>
        <w:t xml:space="preserve">. </w:t>
      </w:r>
    </w:p>
    <w:p w14:paraId="2A6DA257" w14:textId="77777777" w:rsidR="0017182E" w:rsidRPr="0017182E" w:rsidRDefault="0017182E" w:rsidP="0017182E">
      <w:pPr>
        <w:rPr>
          <w:sz w:val="28"/>
          <w:szCs w:val="28"/>
        </w:rPr>
      </w:pPr>
    </w:p>
    <w:p w14:paraId="3AA22A1A" w14:textId="38F99227" w:rsidR="0017182E" w:rsidRDefault="00F41BD7" w:rsidP="0017182E">
      <w:pPr>
        <w:pStyle w:val="ListParagraph"/>
        <w:numPr>
          <w:ilvl w:val="0"/>
          <w:numId w:val="2"/>
        </w:numPr>
        <w:rPr>
          <w:sz w:val="28"/>
          <w:szCs w:val="28"/>
        </w:rPr>
      </w:pPr>
      <w:r>
        <w:rPr>
          <w:sz w:val="28"/>
          <w:szCs w:val="28"/>
        </w:rPr>
        <w:t>I have four pages of guidelines</w:t>
      </w:r>
      <w:r w:rsidR="0017182E">
        <w:rPr>
          <w:sz w:val="28"/>
          <w:szCs w:val="28"/>
        </w:rPr>
        <w:t xml:space="preserve"> from the archdiocese</w:t>
      </w:r>
      <w:r>
        <w:rPr>
          <w:sz w:val="28"/>
          <w:szCs w:val="28"/>
        </w:rPr>
        <w:t>. I have called for a separate staff meeting for St. Helen and Immaculate Conception parishes this week. We will work out the best way to implement these guidelines. Because of the difference in space, the size</w:t>
      </w:r>
      <w:r w:rsidR="0017182E">
        <w:rPr>
          <w:sz w:val="28"/>
          <w:szCs w:val="28"/>
        </w:rPr>
        <w:t>,</w:t>
      </w:r>
      <w:r>
        <w:rPr>
          <w:sz w:val="28"/>
          <w:szCs w:val="28"/>
        </w:rPr>
        <w:t xml:space="preserve"> and the entrance to our buildings, each community will have to design whatever </w:t>
      </w:r>
      <w:r w:rsidR="0017182E">
        <w:rPr>
          <w:sz w:val="28"/>
          <w:szCs w:val="28"/>
        </w:rPr>
        <w:t xml:space="preserve">practices are </w:t>
      </w:r>
      <w:r>
        <w:rPr>
          <w:sz w:val="28"/>
          <w:szCs w:val="28"/>
        </w:rPr>
        <w:t xml:space="preserve">best for them. I will ensure that both these communities </w:t>
      </w:r>
      <w:r w:rsidR="0092053B">
        <w:rPr>
          <w:sz w:val="28"/>
          <w:szCs w:val="28"/>
        </w:rPr>
        <w:t>adopt</w:t>
      </w:r>
      <w:r>
        <w:rPr>
          <w:sz w:val="28"/>
          <w:szCs w:val="28"/>
        </w:rPr>
        <w:t xml:space="preserve"> the safest option</w:t>
      </w:r>
      <w:r w:rsidR="0017182E">
        <w:rPr>
          <w:sz w:val="28"/>
          <w:szCs w:val="28"/>
        </w:rPr>
        <w:t>s</w:t>
      </w:r>
      <w:r>
        <w:rPr>
          <w:sz w:val="28"/>
          <w:szCs w:val="28"/>
        </w:rPr>
        <w:t xml:space="preserve">. </w:t>
      </w:r>
      <w:r w:rsidR="0092053B">
        <w:rPr>
          <w:sz w:val="28"/>
          <w:szCs w:val="28"/>
        </w:rPr>
        <w:t xml:space="preserve">That will be my top-most priority. </w:t>
      </w:r>
      <w:r>
        <w:rPr>
          <w:sz w:val="28"/>
          <w:szCs w:val="28"/>
        </w:rPr>
        <w:t xml:space="preserve">The safest may not be the most convenient for all. So, please, be kind. Let us love our way out of this pandemic. </w:t>
      </w:r>
    </w:p>
    <w:p w14:paraId="06858C0E" w14:textId="77777777" w:rsidR="0017182E" w:rsidRDefault="0017182E" w:rsidP="0017182E">
      <w:pPr>
        <w:pStyle w:val="ListParagraph"/>
        <w:ind w:left="1080"/>
        <w:rPr>
          <w:sz w:val="28"/>
          <w:szCs w:val="28"/>
        </w:rPr>
      </w:pPr>
    </w:p>
    <w:p w14:paraId="4F4825A6" w14:textId="7A360C5F" w:rsidR="0017182E" w:rsidRDefault="0017182E" w:rsidP="0017182E">
      <w:pPr>
        <w:pStyle w:val="ListParagraph"/>
        <w:numPr>
          <w:ilvl w:val="0"/>
          <w:numId w:val="2"/>
        </w:numPr>
        <w:rPr>
          <w:sz w:val="28"/>
          <w:szCs w:val="28"/>
        </w:rPr>
      </w:pPr>
      <w:r w:rsidRPr="0017182E">
        <w:rPr>
          <w:sz w:val="28"/>
          <w:szCs w:val="28"/>
        </w:rPr>
        <w:t>As we draw guidelines</w:t>
      </w:r>
      <w:r>
        <w:rPr>
          <w:sz w:val="28"/>
          <w:szCs w:val="28"/>
        </w:rPr>
        <w:t xml:space="preserve"> for our parishes at the staff meetings</w:t>
      </w:r>
      <w:r w:rsidRPr="0017182E">
        <w:rPr>
          <w:sz w:val="28"/>
          <w:szCs w:val="28"/>
        </w:rPr>
        <w:t>, we will communicate these guidelines and expectations</w:t>
      </w:r>
      <w:r>
        <w:rPr>
          <w:sz w:val="28"/>
          <w:szCs w:val="28"/>
        </w:rPr>
        <w:t xml:space="preserve"> very clearly to you</w:t>
      </w:r>
      <w:r w:rsidRPr="0017182E">
        <w:rPr>
          <w:sz w:val="28"/>
          <w:szCs w:val="28"/>
        </w:rPr>
        <w:t xml:space="preserve">. </w:t>
      </w:r>
      <w:r>
        <w:rPr>
          <w:sz w:val="28"/>
          <w:szCs w:val="28"/>
        </w:rPr>
        <w:t>W</w:t>
      </w:r>
      <w:r w:rsidRPr="0017182E">
        <w:rPr>
          <w:sz w:val="28"/>
          <w:szCs w:val="28"/>
        </w:rPr>
        <w:t xml:space="preserve">e will expect everybody to comply. </w:t>
      </w:r>
      <w:r>
        <w:rPr>
          <w:sz w:val="28"/>
          <w:szCs w:val="28"/>
        </w:rPr>
        <w:t xml:space="preserve">If you cannot comply, you have the option to watch the live-streamed Mass. </w:t>
      </w:r>
    </w:p>
    <w:p w14:paraId="4BA555B3" w14:textId="1DD9375C" w:rsidR="006554BF" w:rsidRPr="0017182E" w:rsidRDefault="006554BF" w:rsidP="0017182E">
      <w:pPr>
        <w:rPr>
          <w:sz w:val="28"/>
          <w:szCs w:val="28"/>
        </w:rPr>
      </w:pPr>
    </w:p>
    <w:sectPr w:rsidR="006554BF" w:rsidRPr="0017182E" w:rsidSect="00120A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6538"/>
    <w:multiLevelType w:val="hybridMultilevel"/>
    <w:tmpl w:val="DDB056FC"/>
    <w:lvl w:ilvl="0" w:tplc="F1DE77EA">
      <w:start w:val="2"/>
      <w:numFmt w:val="bullet"/>
      <w:lvlText w:val="-"/>
      <w:lvlJc w:val="left"/>
      <w:pPr>
        <w:ind w:left="1080" w:hanging="360"/>
      </w:pPr>
      <w:rPr>
        <w:rFonts w:ascii="Calibri" w:eastAsia="Times New Roman" w:hAnsi="Calibri" w:cs="Calibri"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39384D"/>
    <w:multiLevelType w:val="hybridMultilevel"/>
    <w:tmpl w:val="9118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1"/>
    <w:rsid w:val="00092D38"/>
    <w:rsid w:val="00120A7F"/>
    <w:rsid w:val="0017182E"/>
    <w:rsid w:val="0019720A"/>
    <w:rsid w:val="002029E6"/>
    <w:rsid w:val="0027595F"/>
    <w:rsid w:val="0029522B"/>
    <w:rsid w:val="002A0A9E"/>
    <w:rsid w:val="002F7E5B"/>
    <w:rsid w:val="00356E58"/>
    <w:rsid w:val="00391551"/>
    <w:rsid w:val="00467D30"/>
    <w:rsid w:val="00491A1D"/>
    <w:rsid w:val="004B78D3"/>
    <w:rsid w:val="004F3756"/>
    <w:rsid w:val="00503CA7"/>
    <w:rsid w:val="005724CC"/>
    <w:rsid w:val="00593968"/>
    <w:rsid w:val="00616DEE"/>
    <w:rsid w:val="006432C7"/>
    <w:rsid w:val="00654E5D"/>
    <w:rsid w:val="006554BF"/>
    <w:rsid w:val="006A37F2"/>
    <w:rsid w:val="00702715"/>
    <w:rsid w:val="007774F1"/>
    <w:rsid w:val="007A7052"/>
    <w:rsid w:val="0082029C"/>
    <w:rsid w:val="008335ED"/>
    <w:rsid w:val="00876033"/>
    <w:rsid w:val="008F647E"/>
    <w:rsid w:val="0092053B"/>
    <w:rsid w:val="00925453"/>
    <w:rsid w:val="00971AE3"/>
    <w:rsid w:val="00A6770D"/>
    <w:rsid w:val="00AF7DB1"/>
    <w:rsid w:val="00B620FF"/>
    <w:rsid w:val="00BA50B6"/>
    <w:rsid w:val="00BE16E6"/>
    <w:rsid w:val="00BF5EC2"/>
    <w:rsid w:val="00C30D55"/>
    <w:rsid w:val="00C5634A"/>
    <w:rsid w:val="00D3793B"/>
    <w:rsid w:val="00DC18DE"/>
    <w:rsid w:val="00DD7EAF"/>
    <w:rsid w:val="00E16A4E"/>
    <w:rsid w:val="00E74894"/>
    <w:rsid w:val="00F31FD9"/>
    <w:rsid w:val="00F41BD7"/>
    <w:rsid w:val="00F9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90798"/>
  <w15:chartTrackingRefBased/>
  <w15:docId w15:val="{2494A2A7-729D-4443-ADC0-EFD51BBF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5F"/>
    <w:pPr>
      <w:ind w:left="720"/>
      <w:contextualSpacing/>
    </w:pPr>
  </w:style>
  <w:style w:type="character" w:styleId="Hyperlink">
    <w:name w:val="Hyperlink"/>
    <w:basedOn w:val="DefaultParagraphFont"/>
    <w:uiPriority w:val="99"/>
    <w:semiHidden/>
    <w:unhideWhenUsed/>
    <w:rsid w:val="00BF5EC2"/>
    <w:rPr>
      <w:color w:val="0000FF"/>
      <w:u w:val="single"/>
    </w:rPr>
  </w:style>
  <w:style w:type="character" w:customStyle="1" w:styleId="apple-converted-space">
    <w:name w:val="apple-converted-space"/>
    <w:basedOn w:val="DefaultParagraphFont"/>
    <w:rsid w:val="00BF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3734">
      <w:bodyDiv w:val="1"/>
      <w:marLeft w:val="0"/>
      <w:marRight w:val="0"/>
      <w:marTop w:val="0"/>
      <w:marBottom w:val="0"/>
      <w:divBdr>
        <w:top w:val="none" w:sz="0" w:space="0" w:color="auto"/>
        <w:left w:val="none" w:sz="0" w:space="0" w:color="auto"/>
        <w:bottom w:val="none" w:sz="0" w:space="0" w:color="auto"/>
        <w:right w:val="none" w:sz="0" w:space="0" w:color="auto"/>
      </w:divBdr>
    </w:div>
    <w:div w:id="389810349">
      <w:bodyDiv w:val="1"/>
      <w:marLeft w:val="0"/>
      <w:marRight w:val="0"/>
      <w:marTop w:val="0"/>
      <w:marBottom w:val="0"/>
      <w:divBdr>
        <w:top w:val="none" w:sz="0" w:space="0" w:color="auto"/>
        <w:left w:val="none" w:sz="0" w:space="0" w:color="auto"/>
        <w:bottom w:val="none" w:sz="0" w:space="0" w:color="auto"/>
        <w:right w:val="none" w:sz="0" w:space="0" w:color="auto"/>
      </w:divBdr>
    </w:div>
    <w:div w:id="964001480">
      <w:bodyDiv w:val="1"/>
      <w:marLeft w:val="0"/>
      <w:marRight w:val="0"/>
      <w:marTop w:val="0"/>
      <w:marBottom w:val="0"/>
      <w:divBdr>
        <w:top w:val="none" w:sz="0" w:space="0" w:color="auto"/>
        <w:left w:val="none" w:sz="0" w:space="0" w:color="auto"/>
        <w:bottom w:val="none" w:sz="0" w:space="0" w:color="auto"/>
        <w:right w:val="none" w:sz="0" w:space="0" w:color="auto"/>
      </w:divBdr>
    </w:div>
    <w:div w:id="1237594976">
      <w:bodyDiv w:val="1"/>
      <w:marLeft w:val="0"/>
      <w:marRight w:val="0"/>
      <w:marTop w:val="0"/>
      <w:marBottom w:val="0"/>
      <w:divBdr>
        <w:top w:val="none" w:sz="0" w:space="0" w:color="auto"/>
        <w:left w:val="none" w:sz="0" w:space="0" w:color="auto"/>
        <w:bottom w:val="none" w:sz="0" w:space="0" w:color="auto"/>
        <w:right w:val="none" w:sz="0" w:space="0" w:color="auto"/>
      </w:divBdr>
    </w:div>
    <w:div w:id="1580940554">
      <w:bodyDiv w:val="1"/>
      <w:marLeft w:val="0"/>
      <w:marRight w:val="0"/>
      <w:marTop w:val="0"/>
      <w:marBottom w:val="0"/>
      <w:divBdr>
        <w:top w:val="none" w:sz="0" w:space="0" w:color="auto"/>
        <w:left w:val="none" w:sz="0" w:space="0" w:color="auto"/>
        <w:bottom w:val="none" w:sz="0" w:space="0" w:color="auto"/>
        <w:right w:val="none" w:sz="0" w:space="0" w:color="auto"/>
      </w:divBdr>
    </w:div>
    <w:div w:id="1758283015">
      <w:bodyDiv w:val="1"/>
      <w:marLeft w:val="0"/>
      <w:marRight w:val="0"/>
      <w:marTop w:val="0"/>
      <w:marBottom w:val="0"/>
      <w:divBdr>
        <w:top w:val="none" w:sz="0" w:space="0" w:color="auto"/>
        <w:left w:val="none" w:sz="0" w:space="0" w:color="auto"/>
        <w:bottom w:val="none" w:sz="0" w:space="0" w:color="auto"/>
        <w:right w:val="none" w:sz="0" w:space="0" w:color="auto"/>
      </w:divBdr>
    </w:div>
    <w:div w:id="19129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22</cp:revision>
  <cp:lastPrinted>2020-05-10T12:22:00Z</cp:lastPrinted>
  <dcterms:created xsi:type="dcterms:W3CDTF">2020-05-06T15:08:00Z</dcterms:created>
  <dcterms:modified xsi:type="dcterms:W3CDTF">2020-05-10T12:23:00Z</dcterms:modified>
</cp:coreProperties>
</file>