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9A3FF" w14:textId="77777777" w:rsidR="00892114" w:rsidRPr="00892114" w:rsidRDefault="00892114" w:rsidP="00892114">
      <w:pPr>
        <w:widowControl/>
        <w:shd w:val="clear" w:color="auto" w:fill="FFFFFF"/>
        <w:spacing w:after="360" w:line="408" w:lineRule="atLeast"/>
        <w:rPr>
          <w:rFonts w:ascii="Source Sans Pro" w:eastAsia="宋体" w:hAnsi="Source Sans Pro" w:cs="宋体"/>
          <w:color w:val="424242"/>
          <w:kern w:val="0"/>
          <w:sz w:val="27"/>
          <w:szCs w:val="27"/>
        </w:rPr>
      </w:pPr>
      <w:r w:rsidRPr="00892114">
        <w:rPr>
          <w:rFonts w:ascii="Source Sans Pro" w:eastAsia="宋体" w:hAnsi="Source Sans Pro" w:cs="宋体"/>
          <w:b/>
          <w:bCs/>
          <w:color w:val="424242"/>
          <w:kern w:val="0"/>
          <w:sz w:val="27"/>
          <w:szCs w:val="27"/>
        </w:rPr>
        <w:br/>
        <w:t>SUSPENDED UNTIL FURTHER NOTICE:</w:t>
      </w:r>
      <w:r w:rsidRPr="00892114">
        <w:rPr>
          <w:rFonts w:ascii="Cambria" w:eastAsia="宋体" w:hAnsi="Cambria" w:cs="Cambria"/>
          <w:b/>
          <w:bCs/>
          <w:color w:val="424242"/>
          <w:kern w:val="0"/>
          <w:sz w:val="27"/>
          <w:szCs w:val="27"/>
        </w:rPr>
        <w:t> </w:t>
      </w:r>
      <w:r w:rsidRPr="00892114">
        <w:rPr>
          <w:rFonts w:ascii="Source Sans Pro" w:eastAsia="宋体" w:hAnsi="Source Sans Pro" w:cs="宋体"/>
          <w:b/>
          <w:bCs/>
          <w:color w:val="424242"/>
          <w:kern w:val="0"/>
          <w:sz w:val="27"/>
          <w:szCs w:val="27"/>
        </w:rPr>
        <w:t xml:space="preserve"> All Masses, Food Pantry, CFF, Bible Study, Dialogue &amp; Reflection Group, Stations of the Cross, Easter Bunny Breakfast.</w:t>
      </w:r>
    </w:p>
    <w:p w14:paraId="47E571A9" w14:textId="77777777" w:rsidR="00892114" w:rsidRPr="00892114" w:rsidRDefault="00892114" w:rsidP="00892114">
      <w:pPr>
        <w:widowControl/>
        <w:shd w:val="clear" w:color="auto" w:fill="FFFFFF"/>
        <w:spacing w:after="360" w:line="408" w:lineRule="atLeast"/>
        <w:rPr>
          <w:rFonts w:ascii="Source Sans Pro" w:eastAsia="宋体" w:hAnsi="Source Sans Pro" w:cs="宋体"/>
          <w:color w:val="424242"/>
          <w:kern w:val="0"/>
          <w:sz w:val="27"/>
          <w:szCs w:val="27"/>
        </w:rPr>
      </w:pPr>
      <w:r w:rsidRPr="00892114">
        <w:rPr>
          <w:rFonts w:ascii="Source Sans Pro" w:eastAsia="宋体" w:hAnsi="Source Sans Pro" w:cs="宋体"/>
          <w:color w:val="424242"/>
          <w:kern w:val="0"/>
          <w:sz w:val="27"/>
          <w:szCs w:val="27"/>
        </w:rPr>
        <w:t>IMPORTANT NEWS REGARDING COVID-19</w:t>
      </w:r>
    </w:p>
    <w:p w14:paraId="48463C55" w14:textId="77777777" w:rsidR="00892114" w:rsidRPr="00892114" w:rsidRDefault="00892114" w:rsidP="00892114">
      <w:pPr>
        <w:widowControl/>
        <w:shd w:val="clear" w:color="auto" w:fill="FFFFFF"/>
        <w:spacing w:after="360" w:line="408" w:lineRule="atLeast"/>
        <w:rPr>
          <w:rFonts w:ascii="Source Sans Pro" w:eastAsia="宋体" w:hAnsi="Source Sans Pro" w:cs="宋体"/>
          <w:color w:val="424242"/>
          <w:kern w:val="0"/>
          <w:sz w:val="27"/>
          <w:szCs w:val="27"/>
        </w:rPr>
      </w:pPr>
      <w:r w:rsidRPr="00892114">
        <w:rPr>
          <w:rFonts w:ascii="Source Sans Pro" w:eastAsia="宋体" w:hAnsi="Source Sans Pro" w:cs="宋体"/>
          <w:color w:val="424242"/>
          <w:kern w:val="0"/>
          <w:sz w:val="27"/>
          <w:szCs w:val="27"/>
        </w:rPr>
        <w:t xml:space="preserve">Social distancing” sounds un-Christian, but we need to listen to medical experts. As with doctors, the first rule of a Christian at this time is “Do no harm.” That means not doing anything that might spread the virus to </w:t>
      </w:r>
      <w:proofErr w:type="spellStart"/>
      <w:proofErr w:type="gramStart"/>
      <w:r w:rsidRPr="00892114">
        <w:rPr>
          <w:rFonts w:ascii="Source Sans Pro" w:eastAsia="宋体" w:hAnsi="Source Sans Pro" w:cs="宋体"/>
          <w:color w:val="424242"/>
          <w:kern w:val="0"/>
          <w:sz w:val="27"/>
          <w:szCs w:val="27"/>
        </w:rPr>
        <w:t>others.Therefore</w:t>
      </w:r>
      <w:proofErr w:type="spellEnd"/>
      <w:proofErr w:type="gramEnd"/>
      <w:r w:rsidRPr="00892114">
        <w:rPr>
          <w:rFonts w:ascii="Source Sans Pro" w:eastAsia="宋体" w:hAnsi="Source Sans Pro" w:cs="宋体"/>
          <w:color w:val="424242"/>
          <w:kern w:val="0"/>
          <w:sz w:val="27"/>
          <w:szCs w:val="27"/>
        </w:rPr>
        <w:t>, we will NOT be celebrating the feast of St. Patrick on March 17th or the Feast of St. Joseph on March 19th, this year.</w:t>
      </w:r>
      <w:r w:rsidRPr="00892114">
        <w:rPr>
          <w:rFonts w:ascii="Cambria" w:eastAsia="宋体" w:hAnsi="Cambria" w:cs="Cambria"/>
          <w:color w:val="424242"/>
          <w:kern w:val="0"/>
          <w:sz w:val="27"/>
          <w:szCs w:val="27"/>
        </w:rPr>
        <w:t> </w:t>
      </w:r>
      <w:r w:rsidRPr="00892114">
        <w:rPr>
          <w:rFonts w:ascii="Source Sans Pro" w:eastAsia="宋体" w:hAnsi="Source Sans Pro" w:cs="宋体"/>
          <w:color w:val="424242"/>
          <w:kern w:val="0"/>
          <w:sz w:val="27"/>
          <w:szCs w:val="27"/>
        </w:rPr>
        <w:br/>
        <w:t>Also, On Thursday, March 12, 2020 Gov. Mike DeWine issued an executive order regarding the avoidance of large mass gatherings to help limit the spread of COVID-19 in Ohio.</w:t>
      </w:r>
      <w:r w:rsidRPr="00892114">
        <w:rPr>
          <w:rFonts w:ascii="Source Sans Pro" w:eastAsia="宋体" w:hAnsi="Source Sans Pro" w:cs="宋体"/>
          <w:color w:val="424242"/>
          <w:kern w:val="0"/>
          <w:sz w:val="27"/>
          <w:szCs w:val="27"/>
        </w:rPr>
        <w:br/>
        <w:t>Even though religious gatherings are expressly excluded in the order, the Catholic bishops of Ohio – out of concern for the common good and the physical as well as spiritual well-being of all of the people of Ohio – have agreed to cooperate with the governor’s direction to create “social distance.”</w:t>
      </w:r>
    </w:p>
    <w:p w14:paraId="49855DD9" w14:textId="77777777" w:rsidR="00892114" w:rsidRPr="00892114" w:rsidRDefault="00892114" w:rsidP="00892114">
      <w:pPr>
        <w:widowControl/>
        <w:shd w:val="clear" w:color="auto" w:fill="FFFFFF"/>
        <w:spacing w:after="360" w:line="408" w:lineRule="atLeast"/>
        <w:rPr>
          <w:rFonts w:ascii="Source Sans Pro" w:eastAsia="宋体" w:hAnsi="Source Sans Pro" w:cs="宋体"/>
          <w:color w:val="424242"/>
          <w:kern w:val="0"/>
          <w:sz w:val="27"/>
          <w:szCs w:val="27"/>
        </w:rPr>
      </w:pPr>
      <w:r w:rsidRPr="00892114">
        <w:rPr>
          <w:rFonts w:ascii="Source Sans Pro" w:eastAsia="宋体" w:hAnsi="Source Sans Pro" w:cs="宋体"/>
          <w:color w:val="424242"/>
          <w:kern w:val="0"/>
          <w:sz w:val="27"/>
          <w:szCs w:val="27"/>
        </w:rPr>
        <w:t>The</w:t>
      </w:r>
      <w:r w:rsidRPr="00892114">
        <w:rPr>
          <w:rFonts w:ascii="Cambria" w:eastAsia="宋体" w:hAnsi="Cambria" w:cs="Cambria"/>
          <w:color w:val="424242"/>
          <w:kern w:val="0"/>
          <w:sz w:val="27"/>
          <w:szCs w:val="27"/>
        </w:rPr>
        <w:t> </w:t>
      </w:r>
      <w:hyperlink r:id="rId5" w:tgtFrame="_blank" w:history="1">
        <w:r w:rsidRPr="00892114">
          <w:rPr>
            <w:rFonts w:ascii="Source Sans Pro" w:eastAsia="宋体" w:hAnsi="Source Sans Pro" w:cs="宋体"/>
            <w:color w:val="78909C"/>
            <w:kern w:val="0"/>
            <w:sz w:val="27"/>
            <w:szCs w:val="27"/>
            <w:u w:val="single"/>
          </w:rPr>
          <w:t>ODH</w:t>
        </w:r>
      </w:hyperlink>
      <w:r w:rsidRPr="00892114">
        <w:rPr>
          <w:rFonts w:ascii="Cambria" w:eastAsia="宋体" w:hAnsi="Cambria" w:cs="Cambria"/>
          <w:color w:val="424242"/>
          <w:kern w:val="0"/>
          <w:sz w:val="27"/>
          <w:szCs w:val="27"/>
        </w:rPr>
        <w:t> </w:t>
      </w:r>
      <w:r w:rsidRPr="00892114">
        <w:rPr>
          <w:rFonts w:ascii="Source Sans Pro" w:eastAsia="宋体" w:hAnsi="Source Sans Pro" w:cs="宋体"/>
          <w:color w:val="424242"/>
          <w:kern w:val="0"/>
          <w:sz w:val="27"/>
          <w:szCs w:val="27"/>
        </w:rPr>
        <w:t xml:space="preserve">provides the following information outlining precautionary measures that people should take. These precautions are the same </w:t>
      </w:r>
      <w:r w:rsidRPr="00892114">
        <w:rPr>
          <w:rFonts w:ascii="Source Sans Pro" w:eastAsia="宋体" w:hAnsi="Source Sans Pro" w:cs="宋体"/>
          <w:color w:val="424242"/>
          <w:kern w:val="0"/>
          <w:sz w:val="27"/>
          <w:szCs w:val="27"/>
        </w:rPr>
        <w:lastRenderedPageBreak/>
        <w:t>commonsense hygiene precautions recommended to prevent the flu, including:</w:t>
      </w:r>
    </w:p>
    <w:p w14:paraId="1C6E26ED" w14:textId="77777777" w:rsidR="00892114" w:rsidRPr="00892114" w:rsidRDefault="00892114" w:rsidP="00892114">
      <w:pPr>
        <w:widowControl/>
        <w:numPr>
          <w:ilvl w:val="0"/>
          <w:numId w:val="1"/>
        </w:numPr>
        <w:shd w:val="clear" w:color="auto" w:fill="FFFFFF"/>
        <w:spacing w:before="100" w:beforeAutospacing="1" w:after="100" w:afterAutospacing="1"/>
        <w:rPr>
          <w:rFonts w:ascii="Source Sans Pro" w:eastAsia="宋体" w:hAnsi="Source Sans Pro" w:cs="宋体"/>
          <w:color w:val="424242"/>
          <w:kern w:val="0"/>
          <w:sz w:val="27"/>
          <w:szCs w:val="27"/>
        </w:rPr>
      </w:pPr>
      <w:r w:rsidRPr="00892114">
        <w:rPr>
          <w:rFonts w:ascii="Source Sans Pro" w:eastAsia="宋体" w:hAnsi="Source Sans Pro" w:cs="宋体"/>
          <w:color w:val="424242"/>
          <w:kern w:val="0"/>
          <w:sz w:val="27"/>
          <w:szCs w:val="27"/>
        </w:rPr>
        <w:t>Avoid close contact with sick persons.</w:t>
      </w:r>
    </w:p>
    <w:p w14:paraId="48D80473" w14:textId="77777777" w:rsidR="00892114" w:rsidRPr="00892114" w:rsidRDefault="00892114" w:rsidP="00892114">
      <w:pPr>
        <w:widowControl/>
        <w:numPr>
          <w:ilvl w:val="0"/>
          <w:numId w:val="1"/>
        </w:numPr>
        <w:shd w:val="clear" w:color="auto" w:fill="FFFFFF"/>
        <w:spacing w:before="100" w:beforeAutospacing="1" w:after="100" w:afterAutospacing="1"/>
        <w:rPr>
          <w:rFonts w:ascii="Source Sans Pro" w:eastAsia="宋体" w:hAnsi="Source Sans Pro" w:cs="宋体"/>
          <w:color w:val="424242"/>
          <w:kern w:val="0"/>
          <w:sz w:val="27"/>
          <w:szCs w:val="27"/>
        </w:rPr>
      </w:pPr>
      <w:r w:rsidRPr="00892114">
        <w:rPr>
          <w:rFonts w:ascii="Source Sans Pro" w:eastAsia="宋体" w:hAnsi="Source Sans Pro" w:cs="宋体"/>
          <w:color w:val="424242"/>
          <w:kern w:val="0"/>
          <w:sz w:val="27"/>
          <w:szCs w:val="27"/>
        </w:rPr>
        <w:t>Cover mouth/nose with tissue/sleeve when coughing/sneezing.</w:t>
      </w:r>
    </w:p>
    <w:p w14:paraId="222F8C04" w14:textId="77777777" w:rsidR="00892114" w:rsidRPr="00892114" w:rsidRDefault="00892114" w:rsidP="00892114">
      <w:pPr>
        <w:widowControl/>
        <w:numPr>
          <w:ilvl w:val="0"/>
          <w:numId w:val="1"/>
        </w:numPr>
        <w:shd w:val="clear" w:color="auto" w:fill="FFFFFF"/>
        <w:spacing w:before="100" w:beforeAutospacing="1" w:after="100" w:afterAutospacing="1"/>
        <w:rPr>
          <w:rFonts w:ascii="Source Sans Pro" w:eastAsia="宋体" w:hAnsi="Source Sans Pro" w:cs="宋体"/>
          <w:color w:val="424242"/>
          <w:kern w:val="0"/>
          <w:sz w:val="27"/>
          <w:szCs w:val="27"/>
        </w:rPr>
      </w:pPr>
      <w:r w:rsidRPr="00892114">
        <w:rPr>
          <w:rFonts w:ascii="Source Sans Pro" w:eastAsia="宋体" w:hAnsi="Source Sans Pro" w:cs="宋体"/>
          <w:color w:val="424242"/>
          <w:kern w:val="0"/>
          <w:sz w:val="27"/>
          <w:szCs w:val="27"/>
        </w:rPr>
        <w:t>Wash hands often with soap and water for at least 20 seconds, especially after coughing/sneezing.</w:t>
      </w:r>
    </w:p>
    <w:p w14:paraId="151B3FEF" w14:textId="77777777" w:rsidR="00892114" w:rsidRPr="00892114" w:rsidRDefault="00892114" w:rsidP="00892114">
      <w:pPr>
        <w:widowControl/>
        <w:numPr>
          <w:ilvl w:val="0"/>
          <w:numId w:val="1"/>
        </w:numPr>
        <w:shd w:val="clear" w:color="auto" w:fill="FFFFFF"/>
        <w:spacing w:before="100" w:beforeAutospacing="1" w:after="100" w:afterAutospacing="1"/>
        <w:rPr>
          <w:rFonts w:ascii="Source Sans Pro" w:eastAsia="宋体" w:hAnsi="Source Sans Pro" w:cs="宋体"/>
          <w:color w:val="424242"/>
          <w:kern w:val="0"/>
          <w:sz w:val="27"/>
          <w:szCs w:val="27"/>
        </w:rPr>
      </w:pPr>
      <w:r w:rsidRPr="00892114">
        <w:rPr>
          <w:rFonts w:ascii="Source Sans Pro" w:eastAsia="宋体" w:hAnsi="Source Sans Pro" w:cs="宋体"/>
          <w:color w:val="424242"/>
          <w:kern w:val="0"/>
          <w:sz w:val="27"/>
          <w:szCs w:val="27"/>
        </w:rPr>
        <w:t xml:space="preserve">Avoid touching eyes, </w:t>
      </w:r>
      <w:proofErr w:type="gramStart"/>
      <w:r w:rsidRPr="00892114">
        <w:rPr>
          <w:rFonts w:ascii="Source Sans Pro" w:eastAsia="宋体" w:hAnsi="Source Sans Pro" w:cs="宋体"/>
          <w:color w:val="424242"/>
          <w:kern w:val="0"/>
          <w:sz w:val="27"/>
          <w:szCs w:val="27"/>
        </w:rPr>
        <w:t>nose</w:t>
      </w:r>
      <w:proofErr w:type="gramEnd"/>
      <w:r w:rsidRPr="00892114">
        <w:rPr>
          <w:rFonts w:ascii="Source Sans Pro" w:eastAsia="宋体" w:hAnsi="Source Sans Pro" w:cs="宋体"/>
          <w:color w:val="424242"/>
          <w:kern w:val="0"/>
          <w:sz w:val="27"/>
          <w:szCs w:val="27"/>
        </w:rPr>
        <w:t xml:space="preserve"> and mouth after touching objects.</w:t>
      </w:r>
    </w:p>
    <w:p w14:paraId="51707C6E" w14:textId="77777777" w:rsidR="00892114" w:rsidRPr="00892114" w:rsidRDefault="00892114" w:rsidP="00892114">
      <w:pPr>
        <w:widowControl/>
        <w:numPr>
          <w:ilvl w:val="0"/>
          <w:numId w:val="1"/>
        </w:numPr>
        <w:shd w:val="clear" w:color="auto" w:fill="FFFFFF"/>
        <w:spacing w:before="100" w:beforeAutospacing="1" w:after="100" w:afterAutospacing="1"/>
        <w:rPr>
          <w:rFonts w:ascii="Source Sans Pro" w:eastAsia="宋体" w:hAnsi="Source Sans Pro" w:cs="宋体"/>
          <w:color w:val="424242"/>
          <w:kern w:val="0"/>
          <w:sz w:val="27"/>
          <w:szCs w:val="27"/>
        </w:rPr>
      </w:pPr>
      <w:r w:rsidRPr="00892114">
        <w:rPr>
          <w:rFonts w:ascii="Source Sans Pro" w:eastAsia="宋体" w:hAnsi="Source Sans Pro" w:cs="宋体"/>
          <w:color w:val="424242"/>
          <w:kern w:val="0"/>
          <w:sz w:val="27"/>
          <w:szCs w:val="27"/>
        </w:rPr>
        <w:t>Practice good health habits (clean home, adequate sleep, healthy stress management).</w:t>
      </w:r>
    </w:p>
    <w:p w14:paraId="6362622C" w14:textId="77777777" w:rsidR="00892114" w:rsidRPr="00892114" w:rsidRDefault="00892114" w:rsidP="00892114">
      <w:pPr>
        <w:widowControl/>
        <w:shd w:val="clear" w:color="auto" w:fill="FFFFFF"/>
        <w:spacing w:after="360" w:line="408" w:lineRule="atLeast"/>
        <w:rPr>
          <w:rFonts w:ascii="Source Sans Pro" w:eastAsia="宋体" w:hAnsi="Source Sans Pro" w:cs="宋体"/>
          <w:color w:val="424242"/>
          <w:kern w:val="0"/>
          <w:sz w:val="27"/>
          <w:szCs w:val="27"/>
        </w:rPr>
      </w:pPr>
      <w:r w:rsidRPr="00892114">
        <w:rPr>
          <w:rFonts w:ascii="Source Sans Pro" w:eastAsia="宋体" w:hAnsi="Source Sans Pro" w:cs="宋体"/>
          <w:color w:val="424242"/>
          <w:kern w:val="0"/>
          <w:sz w:val="27"/>
          <w:szCs w:val="27"/>
        </w:rPr>
        <w:t>Please pray for all who are suffering from illness or disease of any kind, and for an easing of the tension caused by this situation. May Our Lady of Lourdes, health of the sick and Mother of Mercy, intercede for us, and may the Holy Spirit continue to guide and protect us all.</w:t>
      </w:r>
    </w:p>
    <w:p w14:paraId="505D267F" w14:textId="77777777" w:rsidR="00892114" w:rsidRPr="00892114" w:rsidRDefault="00892114" w:rsidP="00892114">
      <w:pPr>
        <w:widowControl/>
        <w:shd w:val="clear" w:color="auto" w:fill="FFFFFF"/>
        <w:spacing w:after="360" w:line="408" w:lineRule="atLeast"/>
        <w:rPr>
          <w:rFonts w:ascii="Source Sans Pro" w:eastAsia="宋体" w:hAnsi="Source Sans Pro" w:cs="宋体"/>
          <w:color w:val="424242"/>
          <w:kern w:val="0"/>
          <w:sz w:val="27"/>
          <w:szCs w:val="27"/>
        </w:rPr>
      </w:pPr>
      <w:r w:rsidRPr="00892114">
        <w:rPr>
          <w:rFonts w:ascii="Source Sans Pro" w:eastAsia="宋体" w:hAnsi="Source Sans Pro" w:cs="宋体"/>
          <w:color w:val="424242"/>
          <w:kern w:val="0"/>
          <w:sz w:val="27"/>
          <w:szCs w:val="27"/>
        </w:rPr>
        <w:t xml:space="preserve">For 146 years, St. Mary Parish has been a symbol of </w:t>
      </w:r>
      <w:proofErr w:type="spellStart"/>
      <w:r w:rsidRPr="00892114">
        <w:rPr>
          <w:rFonts w:ascii="Source Sans Pro" w:eastAsia="宋体" w:hAnsi="Source Sans Pro" w:cs="宋体"/>
          <w:color w:val="424242"/>
          <w:kern w:val="0"/>
          <w:sz w:val="27"/>
          <w:szCs w:val="27"/>
        </w:rPr>
        <w:t>resilence</w:t>
      </w:r>
      <w:proofErr w:type="spellEnd"/>
      <w:r w:rsidRPr="00892114">
        <w:rPr>
          <w:rFonts w:ascii="Source Sans Pro" w:eastAsia="宋体" w:hAnsi="Source Sans Pro" w:cs="宋体"/>
          <w:color w:val="424242"/>
          <w:kern w:val="0"/>
          <w:sz w:val="27"/>
          <w:szCs w:val="27"/>
        </w:rPr>
        <w:t xml:space="preserve"> to faith and to the City of Lorain. She has survived fires, a tornado and societal migration to the suburbs.</w:t>
      </w:r>
    </w:p>
    <w:p w14:paraId="209AC149" w14:textId="77777777" w:rsidR="00892114" w:rsidRPr="00892114" w:rsidRDefault="00892114" w:rsidP="00892114">
      <w:pPr>
        <w:widowControl/>
        <w:shd w:val="clear" w:color="auto" w:fill="FFFFFF"/>
        <w:spacing w:after="360" w:line="408" w:lineRule="atLeast"/>
        <w:rPr>
          <w:rFonts w:ascii="Source Sans Pro" w:eastAsia="宋体" w:hAnsi="Source Sans Pro" w:cs="宋体"/>
          <w:color w:val="424242"/>
          <w:kern w:val="0"/>
          <w:sz w:val="27"/>
          <w:szCs w:val="27"/>
        </w:rPr>
      </w:pPr>
      <w:r w:rsidRPr="00892114">
        <w:rPr>
          <w:rFonts w:ascii="Source Sans Pro" w:eastAsia="宋体" w:hAnsi="Source Sans Pro" w:cs="宋体"/>
          <w:color w:val="424242"/>
          <w:kern w:val="0"/>
          <w:sz w:val="27"/>
          <w:szCs w:val="27"/>
        </w:rPr>
        <w:t>Founded in 1873 by a handful of German immigrants, St. Mary is the “Mother Church” of Lorain, giving birth to 12 other parishes of ethnic or territorial Catholic congregations.</w:t>
      </w:r>
    </w:p>
    <w:p w14:paraId="6BF5DD9E" w14:textId="77777777" w:rsidR="00892114" w:rsidRPr="00892114" w:rsidRDefault="00892114" w:rsidP="00892114">
      <w:pPr>
        <w:widowControl/>
        <w:shd w:val="clear" w:color="auto" w:fill="FFFFFF"/>
        <w:spacing w:after="360" w:line="408" w:lineRule="atLeast"/>
        <w:rPr>
          <w:rFonts w:ascii="Source Sans Pro" w:eastAsia="宋体" w:hAnsi="Source Sans Pro" w:cs="宋体"/>
          <w:color w:val="424242"/>
          <w:kern w:val="0"/>
          <w:sz w:val="27"/>
          <w:szCs w:val="27"/>
        </w:rPr>
      </w:pPr>
      <w:r w:rsidRPr="00892114">
        <w:rPr>
          <w:rFonts w:ascii="Source Sans Pro" w:eastAsia="宋体" w:hAnsi="Source Sans Pro" w:cs="宋体"/>
          <w:color w:val="424242"/>
          <w:kern w:val="0"/>
          <w:sz w:val="27"/>
          <w:szCs w:val="27"/>
        </w:rPr>
        <w:lastRenderedPageBreak/>
        <w:t>Throughout the years, St. Mary has had a particular concern for the poor of the area, having established a neighborhood hot meal program on 8th Street (now managed by Catholic Charities), a monthly food pantry, a neighborhood garden, a winter coat/shoe giveaway and other social justice programs.</w:t>
      </w:r>
    </w:p>
    <w:p w14:paraId="5243D6E8" w14:textId="77777777" w:rsidR="00892114" w:rsidRPr="00892114" w:rsidRDefault="00892114" w:rsidP="00892114">
      <w:pPr>
        <w:widowControl/>
        <w:shd w:val="clear" w:color="auto" w:fill="FFFFFF"/>
        <w:spacing w:after="360" w:line="408" w:lineRule="atLeast"/>
        <w:rPr>
          <w:rFonts w:ascii="Source Sans Pro" w:eastAsia="宋体" w:hAnsi="Source Sans Pro" w:cs="宋体"/>
          <w:color w:val="424242"/>
          <w:kern w:val="0"/>
          <w:sz w:val="27"/>
          <w:szCs w:val="27"/>
        </w:rPr>
      </w:pPr>
      <w:r w:rsidRPr="00892114">
        <w:rPr>
          <w:rFonts w:ascii="Source Sans Pro" w:eastAsia="宋体" w:hAnsi="Source Sans Pro" w:cs="宋体"/>
          <w:color w:val="424242"/>
          <w:kern w:val="0"/>
          <w:sz w:val="27"/>
          <w:szCs w:val="27"/>
        </w:rPr>
        <w:t>She continues to thrive due to the support and love of its parishioners, many of whom no longer live in the neighborhood of the Church.</w:t>
      </w:r>
    </w:p>
    <w:p w14:paraId="0F985A53" w14:textId="77777777" w:rsidR="00892114" w:rsidRPr="00892114" w:rsidRDefault="00892114" w:rsidP="00892114">
      <w:pPr>
        <w:widowControl/>
        <w:shd w:val="clear" w:color="auto" w:fill="FFFFFF"/>
        <w:spacing w:after="360" w:line="408" w:lineRule="atLeast"/>
        <w:rPr>
          <w:rFonts w:ascii="Source Sans Pro" w:eastAsia="宋体" w:hAnsi="Source Sans Pro" w:cs="宋体"/>
          <w:color w:val="424242"/>
          <w:kern w:val="0"/>
          <w:sz w:val="27"/>
          <w:szCs w:val="27"/>
        </w:rPr>
      </w:pPr>
      <w:r w:rsidRPr="00892114">
        <w:rPr>
          <w:rFonts w:ascii="Source Sans Pro" w:eastAsia="宋体" w:hAnsi="Source Sans Pro" w:cs="宋体"/>
          <w:color w:val="424242"/>
          <w:kern w:val="0"/>
          <w:sz w:val="27"/>
          <w:szCs w:val="27"/>
        </w:rPr>
        <w:t>Together we continue to “</w:t>
      </w:r>
      <w:r w:rsidRPr="00892114">
        <w:rPr>
          <w:rFonts w:ascii="Source Sans Pro" w:eastAsia="宋体" w:hAnsi="Source Sans Pro" w:cs="宋体"/>
          <w:b/>
          <w:bCs/>
          <w:color w:val="424242"/>
          <w:kern w:val="0"/>
          <w:sz w:val="27"/>
          <w:szCs w:val="27"/>
        </w:rPr>
        <w:t xml:space="preserve">be founded in faith; nurtured by hope and grow in </w:t>
      </w:r>
      <w:proofErr w:type="gramStart"/>
      <w:r w:rsidRPr="00892114">
        <w:rPr>
          <w:rFonts w:ascii="Source Sans Pro" w:eastAsia="宋体" w:hAnsi="Source Sans Pro" w:cs="宋体"/>
          <w:b/>
          <w:bCs/>
          <w:color w:val="424242"/>
          <w:kern w:val="0"/>
          <w:sz w:val="27"/>
          <w:szCs w:val="27"/>
        </w:rPr>
        <w:t>love.</w:t>
      </w:r>
      <w:r w:rsidRPr="00892114">
        <w:rPr>
          <w:rFonts w:ascii="Source Sans Pro" w:eastAsia="宋体" w:hAnsi="Source Sans Pro" w:cs="宋体"/>
          <w:color w:val="424242"/>
          <w:kern w:val="0"/>
          <w:sz w:val="27"/>
          <w:szCs w:val="27"/>
        </w:rPr>
        <w:t>“</w:t>
      </w:r>
      <w:proofErr w:type="gramEnd"/>
    </w:p>
    <w:p w14:paraId="2E837461" w14:textId="77777777" w:rsidR="002A69E7" w:rsidRPr="00892114" w:rsidRDefault="002A69E7" w:rsidP="00892114"/>
    <w:sectPr w:rsidR="002A69E7" w:rsidRPr="008921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929FF"/>
    <w:multiLevelType w:val="multilevel"/>
    <w:tmpl w:val="C5AE2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114"/>
    <w:rsid w:val="002A69E7"/>
    <w:rsid w:val="00892114"/>
    <w:rsid w:val="00F60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D5640"/>
  <w15:chartTrackingRefBased/>
  <w15:docId w15:val="{7AC89449-2D29-4AB0-AA36-1A5C2AC83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211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92114"/>
    <w:rPr>
      <w:b/>
      <w:bCs/>
    </w:rPr>
  </w:style>
  <w:style w:type="character" w:styleId="a5">
    <w:name w:val="Hyperlink"/>
    <w:basedOn w:val="a0"/>
    <w:uiPriority w:val="99"/>
    <w:semiHidden/>
    <w:unhideWhenUsed/>
    <w:rsid w:val="008921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684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dh.ohio.gov/wps/portal/gov/odh/home"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415</Words>
  <Characters>2367</Characters>
  <Application>Microsoft Office Word</Application>
  <DocSecurity>0</DocSecurity>
  <Lines>19</Lines>
  <Paragraphs>5</Paragraphs>
  <ScaleCrop>false</ScaleCrop>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shim12@miamioh.edu</dc:creator>
  <cp:keywords/>
  <dc:description/>
  <cp:lastModifiedBy>Shi, Mengyan</cp:lastModifiedBy>
  <cp:revision>1</cp:revision>
  <dcterms:created xsi:type="dcterms:W3CDTF">2020-04-12T20:19:00Z</dcterms:created>
  <dcterms:modified xsi:type="dcterms:W3CDTF">2020-04-12T20:20:00Z</dcterms:modified>
</cp:coreProperties>
</file>