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7052F" w14:textId="77777777" w:rsidR="00413D49" w:rsidRPr="00413D49" w:rsidRDefault="00413D49" w:rsidP="00413D49">
      <w:pPr>
        <w:shd w:val="clear" w:color="auto" w:fill="FFFFFF"/>
        <w:textAlignment w:val="baseline"/>
        <w:outlineLvl w:val="0"/>
        <w:rPr>
          <w:rFonts w:ascii="Georgia" w:eastAsia="Times New Roman" w:hAnsi="Georgia" w:cs="Arial"/>
          <w:b/>
          <w:bCs/>
          <w:color w:val="333333"/>
          <w:spacing w:val="-12"/>
          <w:kern w:val="36"/>
          <w:sz w:val="47"/>
          <w:szCs w:val="47"/>
        </w:rPr>
      </w:pPr>
      <w:r w:rsidRPr="00413D49">
        <w:rPr>
          <w:rFonts w:ascii="Georgia" w:eastAsia="Times New Roman" w:hAnsi="Georgia" w:cs="Arial"/>
          <w:b/>
          <w:bCs/>
          <w:color w:val="333333"/>
          <w:spacing w:val="-12"/>
          <w:kern w:val="36"/>
          <w:sz w:val="47"/>
          <w:szCs w:val="47"/>
        </w:rPr>
        <w:t>Sabbath Keeper Cries Foul Amid SDA Church’s Silence</w:t>
      </w:r>
    </w:p>
    <w:p w14:paraId="7BCE9AA3" w14:textId="77777777" w:rsidR="00413D49" w:rsidRPr="00413D49" w:rsidRDefault="00413D49" w:rsidP="00413D49">
      <w:pPr>
        <w:shd w:val="clear" w:color="auto" w:fill="FFFFFF"/>
        <w:spacing w:line="400" w:lineRule="atLeast"/>
        <w:textAlignment w:val="baseline"/>
        <w:rPr>
          <w:rFonts w:ascii="Arial" w:eastAsia="Times New Roman" w:hAnsi="Arial" w:cs="Arial"/>
          <w:color w:val="333333"/>
          <w:sz w:val="18"/>
          <w:szCs w:val="18"/>
        </w:rPr>
      </w:pPr>
      <w:proofErr w:type="spellStart"/>
      <w:r w:rsidRPr="00413D49">
        <w:rPr>
          <w:rFonts w:ascii="Arial" w:eastAsia="Times New Roman" w:hAnsi="Arial" w:cs="Arial"/>
          <w:color w:val="A67A00"/>
          <w:sz w:val="18"/>
          <w:szCs w:val="18"/>
          <w:bdr w:val="none" w:sz="0" w:space="0" w:color="auto" w:frame="1"/>
        </w:rPr>
        <w:t>Published:Friday</w:t>
      </w:r>
      <w:proofErr w:type="spellEnd"/>
      <w:r w:rsidRPr="00413D49">
        <w:rPr>
          <w:rFonts w:ascii="Arial" w:eastAsia="Times New Roman" w:hAnsi="Arial" w:cs="Arial"/>
          <w:color w:val="A67A00"/>
          <w:sz w:val="18"/>
          <w:szCs w:val="18"/>
          <w:bdr w:val="none" w:sz="0" w:space="0" w:color="auto" w:frame="1"/>
        </w:rPr>
        <w:t xml:space="preserve"> | April 17, 2020 | 12:23 </w:t>
      </w:r>
      <w:proofErr w:type="spellStart"/>
      <w:r w:rsidRPr="00413D49">
        <w:rPr>
          <w:rFonts w:ascii="Arial" w:eastAsia="Times New Roman" w:hAnsi="Arial" w:cs="Arial"/>
          <w:color w:val="A67A00"/>
          <w:sz w:val="18"/>
          <w:szCs w:val="18"/>
          <w:bdr w:val="none" w:sz="0" w:space="0" w:color="auto" w:frame="1"/>
        </w:rPr>
        <w:t>AM</w:t>
      </w:r>
      <w:hyperlink r:id="rId4" w:history="1">
        <w:r w:rsidRPr="00413D49">
          <w:rPr>
            <w:rFonts w:ascii="Arial" w:eastAsia="Times New Roman" w:hAnsi="Arial" w:cs="Arial"/>
            <w:color w:val="A67A00"/>
            <w:sz w:val="18"/>
            <w:szCs w:val="18"/>
            <w:bdr w:val="none" w:sz="0" w:space="0" w:color="auto" w:frame="1"/>
          </w:rPr>
          <w:t>Andre</w:t>
        </w:r>
        <w:proofErr w:type="spellEnd"/>
        <w:r w:rsidRPr="00413D49">
          <w:rPr>
            <w:rFonts w:ascii="Arial" w:eastAsia="Times New Roman" w:hAnsi="Arial" w:cs="Arial"/>
            <w:color w:val="A67A00"/>
            <w:sz w:val="18"/>
            <w:szCs w:val="18"/>
            <w:bdr w:val="none" w:sz="0" w:space="0" w:color="auto" w:frame="1"/>
          </w:rPr>
          <w:t xml:space="preserve"> Williams/Staff Reporter</w:t>
        </w:r>
      </w:hyperlink>
    </w:p>
    <w:p w14:paraId="400F52C1" w14:textId="6F258F43" w:rsidR="00413D49" w:rsidRPr="00413D49" w:rsidRDefault="00413D49" w:rsidP="00413D49">
      <w:pPr>
        <w:shd w:val="clear" w:color="auto" w:fill="000000"/>
        <w:spacing w:line="400" w:lineRule="atLeast"/>
        <w:textAlignment w:val="baseline"/>
        <w:rPr>
          <w:rFonts w:ascii="Arial" w:eastAsia="Times New Roman" w:hAnsi="Arial" w:cs="Arial"/>
          <w:color w:val="FFFFFF"/>
          <w:sz w:val="16"/>
          <w:szCs w:val="16"/>
        </w:rPr>
      </w:pPr>
      <w:r w:rsidRPr="00413D49">
        <w:rPr>
          <w:rFonts w:ascii="Arial" w:eastAsia="Times New Roman" w:hAnsi="Arial" w:cs="Arial"/>
          <w:color w:val="FFFFFF"/>
          <w:sz w:val="16"/>
          <w:szCs w:val="16"/>
        </w:rPr>
        <w:fldChar w:fldCharType="begin"/>
      </w:r>
      <w:r w:rsidRPr="00413D49">
        <w:rPr>
          <w:rFonts w:ascii="Arial" w:eastAsia="Times New Roman" w:hAnsi="Arial" w:cs="Arial"/>
          <w:color w:val="FFFFFF"/>
          <w:sz w:val="16"/>
          <w:szCs w:val="16"/>
        </w:rPr>
        <w:instrText xml:space="preserve"> INCLUDEPICTURE "http://jamaica-gleaner.com/sites/default/files/styles/jg_article_image/public/media/article_images/2020/04/17/809192/3511755.jpg?itok=yKSoyHf-" \* MERGEFORMATINET </w:instrText>
      </w:r>
      <w:r w:rsidRPr="00413D49">
        <w:rPr>
          <w:rFonts w:ascii="Arial" w:eastAsia="Times New Roman" w:hAnsi="Arial" w:cs="Arial"/>
          <w:color w:val="FFFFFF"/>
          <w:sz w:val="16"/>
          <w:szCs w:val="16"/>
        </w:rPr>
        <w:fldChar w:fldCharType="separate"/>
      </w:r>
      <w:r w:rsidRPr="00413D49">
        <w:rPr>
          <w:rFonts w:ascii="Arial" w:eastAsia="Times New Roman" w:hAnsi="Arial" w:cs="Arial"/>
          <w:noProof/>
          <w:color w:val="FFFFFF"/>
          <w:sz w:val="16"/>
          <w:szCs w:val="16"/>
        </w:rPr>
        <w:drawing>
          <wp:inline distT="0" distB="0" distL="0" distR="0" wp14:anchorId="6457752C" wp14:editId="09B7E700">
            <wp:extent cx="5843905" cy="4378960"/>
            <wp:effectExtent l="0" t="0" r="0" b="2540"/>
            <wp:docPr id="1" name="Picture 1" descr="Jessie Justin, a member of the Tent City Seventh-Day Adventist Church, protesting in front of The Gleaner against the designation of Saturday as a shopping day under the St Catherine loc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sie Justin, a member of the Tent City Seventh-Day Adventist Church, protesting in front of The Gleaner against the designation of Saturday as a shopping day under the St Catherine lockdow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3905" cy="4378960"/>
                    </a:xfrm>
                    <a:prstGeom prst="rect">
                      <a:avLst/>
                    </a:prstGeom>
                    <a:noFill/>
                    <a:ln>
                      <a:noFill/>
                    </a:ln>
                  </pic:spPr>
                </pic:pic>
              </a:graphicData>
            </a:graphic>
          </wp:inline>
        </w:drawing>
      </w:r>
      <w:r w:rsidRPr="00413D49">
        <w:rPr>
          <w:rFonts w:ascii="Arial" w:eastAsia="Times New Roman" w:hAnsi="Arial" w:cs="Arial"/>
          <w:color w:val="FFFFFF"/>
          <w:sz w:val="16"/>
          <w:szCs w:val="16"/>
        </w:rPr>
        <w:fldChar w:fldCharType="end"/>
      </w:r>
    </w:p>
    <w:p w14:paraId="26E6938D" w14:textId="77777777" w:rsidR="00413D49" w:rsidRPr="00413D49" w:rsidRDefault="00413D49" w:rsidP="00413D49">
      <w:pPr>
        <w:shd w:val="clear" w:color="auto" w:fill="000000"/>
        <w:spacing w:line="400" w:lineRule="atLeast"/>
        <w:textAlignment w:val="baseline"/>
        <w:rPr>
          <w:rFonts w:ascii="Arial" w:eastAsia="Times New Roman" w:hAnsi="Arial" w:cs="Arial"/>
          <w:color w:val="FFFFFF"/>
          <w:sz w:val="16"/>
          <w:szCs w:val="16"/>
        </w:rPr>
      </w:pPr>
      <w:hyperlink r:id="rId6" w:history="1">
        <w:r w:rsidRPr="00413D49">
          <w:rPr>
            <w:rFonts w:ascii="Arial" w:eastAsia="Times New Roman" w:hAnsi="Arial" w:cs="Arial"/>
            <w:color w:val="FFFFFF"/>
            <w:sz w:val="16"/>
            <w:szCs w:val="16"/>
            <w:bdr w:val="none" w:sz="0" w:space="0" w:color="auto" w:frame="1"/>
          </w:rPr>
          <w:t xml:space="preserve">Ricardo </w:t>
        </w:r>
        <w:proofErr w:type="spellStart"/>
        <w:r w:rsidRPr="00413D49">
          <w:rPr>
            <w:rFonts w:ascii="Arial" w:eastAsia="Times New Roman" w:hAnsi="Arial" w:cs="Arial"/>
            <w:color w:val="FFFFFF"/>
            <w:sz w:val="16"/>
            <w:szCs w:val="16"/>
            <w:bdr w:val="none" w:sz="0" w:space="0" w:color="auto" w:frame="1"/>
          </w:rPr>
          <w:t>Makyn</w:t>
        </w:r>
        <w:proofErr w:type="spellEnd"/>
        <w:r w:rsidRPr="00413D49">
          <w:rPr>
            <w:rFonts w:ascii="Arial" w:eastAsia="Times New Roman" w:hAnsi="Arial" w:cs="Arial"/>
            <w:color w:val="FFFFFF"/>
            <w:sz w:val="16"/>
            <w:szCs w:val="16"/>
            <w:bdr w:val="none" w:sz="0" w:space="0" w:color="auto" w:frame="1"/>
          </w:rPr>
          <w:t>/Chief Photo Editor</w:t>
        </w:r>
      </w:hyperlink>
    </w:p>
    <w:p w14:paraId="76B74F1A" w14:textId="77777777" w:rsidR="00413D49" w:rsidRPr="00413D49" w:rsidRDefault="00413D49" w:rsidP="00413D49">
      <w:pPr>
        <w:shd w:val="clear" w:color="auto" w:fill="000000"/>
        <w:spacing w:line="400" w:lineRule="atLeast"/>
        <w:textAlignment w:val="baseline"/>
        <w:rPr>
          <w:rFonts w:ascii="Arial" w:eastAsia="Times New Roman" w:hAnsi="Arial" w:cs="Arial"/>
          <w:color w:val="FFFFFF"/>
          <w:sz w:val="18"/>
          <w:szCs w:val="18"/>
        </w:rPr>
      </w:pPr>
      <w:r w:rsidRPr="00413D49">
        <w:rPr>
          <w:rFonts w:ascii="Arial" w:eastAsia="Times New Roman" w:hAnsi="Arial" w:cs="Arial"/>
          <w:color w:val="FFFFFF"/>
          <w:sz w:val="18"/>
          <w:szCs w:val="18"/>
        </w:rPr>
        <w:t>Jessie Justin, a member of the Tent City Seventh-Day Adventist Church, protesting in front of The Gleaner against the designation of Saturday as a shopping day under the St Catherine lockdown.</w:t>
      </w:r>
    </w:p>
    <w:p w14:paraId="71629233"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Though not wearing clothes made from camel’s hair, Jessie Justin bellowed yesterday like John the Baptist – a lone voice in the wilderness denouncing the Government’s selection of Saturday as the second of two days designated for shopping for residents of St Catherine under lockdown.</w:t>
      </w:r>
    </w:p>
    <w:p w14:paraId="6D8FB52C"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Standing across from The Gleaner Company’s North Street plant, Jessie Justin, a Seventh-day Adventist, called for the authorities to select another day to allow Sabbath-keeping Christians limited time to shop.</w:t>
      </w:r>
    </w:p>
    <w:p w14:paraId="3D26428F"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lastRenderedPageBreak/>
        <w:t>Wednesdays and Saturdays are the official shopping days for residents in St Catherine under a seven-day lockdown that might be extended.</w:t>
      </w:r>
    </w:p>
    <w:p w14:paraId="7FD43F3D"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“We are forced to shop on Saturday, which is God’s Sabbath, leaving us with only one day to shop, which is Wednesday,” he preached via a loudspeaker.</w:t>
      </w:r>
    </w:p>
    <w:p w14:paraId="0C8AF875"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“You cannot force God’s people to shop on their sabbath. It is holy unto the Lord.”</w:t>
      </w:r>
    </w:p>
    <w:p w14:paraId="4A6A4631"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 xml:space="preserve">Justin uttered a scathing rebuke to Prime Minister Andrew </w:t>
      </w:r>
      <w:proofErr w:type="spellStart"/>
      <w:r w:rsidRPr="00413D49">
        <w:rPr>
          <w:rFonts w:ascii="Arial" w:eastAsia="Times New Roman" w:hAnsi="Arial" w:cs="Arial"/>
          <w:color w:val="333333"/>
          <w:sz w:val="18"/>
          <w:szCs w:val="18"/>
        </w:rPr>
        <w:t>Holness</w:t>
      </w:r>
      <w:proofErr w:type="spellEnd"/>
      <w:r w:rsidRPr="00413D49">
        <w:rPr>
          <w:rFonts w:ascii="Arial" w:eastAsia="Times New Roman" w:hAnsi="Arial" w:cs="Arial"/>
          <w:color w:val="333333"/>
          <w:sz w:val="18"/>
          <w:szCs w:val="18"/>
        </w:rPr>
        <w:t xml:space="preserve"> and Governor General Patrick Allen, who both profess to be </w:t>
      </w:r>
      <w:proofErr w:type="spellStart"/>
      <w:r w:rsidRPr="00413D49">
        <w:rPr>
          <w:rFonts w:ascii="Arial" w:eastAsia="Times New Roman" w:hAnsi="Arial" w:cs="Arial"/>
          <w:color w:val="333333"/>
          <w:sz w:val="18"/>
          <w:szCs w:val="18"/>
        </w:rPr>
        <w:t>practising</w:t>
      </w:r>
      <w:proofErr w:type="spellEnd"/>
      <w:r w:rsidRPr="00413D49">
        <w:rPr>
          <w:rFonts w:ascii="Arial" w:eastAsia="Times New Roman" w:hAnsi="Arial" w:cs="Arial"/>
          <w:color w:val="333333"/>
          <w:sz w:val="18"/>
          <w:szCs w:val="18"/>
        </w:rPr>
        <w:t xml:space="preserve"> Adventists. Allen formerly headed the Jamaica Conference. The roadside preacher argued that Saturday was not only a day to attend church, but a day of rest.</w:t>
      </w:r>
    </w:p>
    <w:p w14:paraId="6A13ADA6"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“It is not a day to do business nor shopping. For God’s people, that is a day of holiness,” said Justin, holding a placard.</w:t>
      </w:r>
    </w:p>
    <w:p w14:paraId="0FF9B012"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He labels the anti-</w:t>
      </w:r>
      <w:proofErr w:type="spellStart"/>
      <w:r w:rsidRPr="00413D49">
        <w:rPr>
          <w:rFonts w:ascii="Arial" w:eastAsia="Times New Roman" w:hAnsi="Arial" w:cs="Arial"/>
          <w:color w:val="333333"/>
          <w:sz w:val="18"/>
          <w:szCs w:val="18"/>
        </w:rPr>
        <w:t>coronaviruus</w:t>
      </w:r>
      <w:proofErr w:type="spellEnd"/>
      <w:r w:rsidRPr="00413D49">
        <w:rPr>
          <w:rFonts w:ascii="Arial" w:eastAsia="Times New Roman" w:hAnsi="Arial" w:cs="Arial"/>
          <w:color w:val="333333"/>
          <w:sz w:val="18"/>
          <w:szCs w:val="18"/>
        </w:rPr>
        <w:t xml:space="preserve"> measures introduced by the Government as a guise violating civic rights and a heavenly constitution, and he has called for the prime minister to reconsider.</w:t>
      </w:r>
    </w:p>
    <w:p w14:paraId="78E45231" w14:textId="77777777" w:rsidR="00413D49" w:rsidRPr="00413D49" w:rsidRDefault="00413D49" w:rsidP="00413D49">
      <w:pPr>
        <w:shd w:val="clear" w:color="auto" w:fill="FFFFFF"/>
        <w:textAlignment w:val="baseline"/>
        <w:outlineLvl w:val="1"/>
        <w:rPr>
          <w:rFonts w:ascii="Arial" w:eastAsia="Times New Roman" w:hAnsi="Arial" w:cs="Arial"/>
          <w:b/>
          <w:bCs/>
          <w:color w:val="333333"/>
          <w:spacing w:val="-12"/>
          <w:sz w:val="18"/>
          <w:szCs w:val="18"/>
        </w:rPr>
      </w:pPr>
      <w:r w:rsidRPr="00413D49">
        <w:rPr>
          <w:rFonts w:ascii="Arial" w:eastAsia="Times New Roman" w:hAnsi="Arial" w:cs="Arial"/>
          <w:b/>
          <w:bCs/>
          <w:caps/>
          <w:color w:val="333333"/>
          <w:spacing w:val="-12"/>
          <w:sz w:val="18"/>
          <w:szCs w:val="18"/>
          <w:bdr w:val="none" w:sz="0" w:space="0" w:color="auto" w:frame="1"/>
        </w:rPr>
        <w:t>SILENT ON THE ISSUE</w:t>
      </w:r>
    </w:p>
    <w:p w14:paraId="6A320FB8"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Justin, who is a member of the Tent City SDA Church, singled out the Central Jamaica arm of the church for criticism, alleging that it was silent on the issue.</w:t>
      </w:r>
    </w:p>
    <w:p w14:paraId="1D91F1AB"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However, Nigel Coke, communication director for the Jamaica Union Conference of Seventh-day Adventists, said that sabbath keepers were appreciative of the extended time given to shoppers.</w:t>
      </w:r>
    </w:p>
    <w:p w14:paraId="02F0EF36"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“Our greater concern is for health, safety, and the well-being of every single Jamaican in this time of the nation’s crisis. However, we would prefer if people were allowed to shop for the two days in full and during the same hours instead of the initial assigned times, excepting for the vulnerable group. This, we believe, will ease some of the overcrowding.”</w:t>
      </w:r>
    </w:p>
    <w:p w14:paraId="7015A608"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lastRenderedPageBreak/>
        <w:t>He continued: “While we believe that the Seventh-day, Sabbath or Saturday, is the sacred day of worship, the person demonstrating does not speak on behalf of the Seventh-day Adventist Church in Jamaica, and we do not agree with some of his utterances,” Coke added.</w:t>
      </w:r>
    </w:p>
    <w:p w14:paraId="098F82B0"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On Wednesdays and Saturdays, residents can leave home to go to supermarkets, corner shops, pharmacies, gas stations, and doctors’ offices from 8 a.m. to 8:30 p.m.</w:t>
      </w:r>
    </w:p>
    <w:p w14:paraId="61955534"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 xml:space="preserve">The initial timeline of 8 a.m. to 5 p.m. was revised after Wednesday shopping was </w:t>
      </w:r>
      <w:proofErr w:type="spellStart"/>
      <w:r w:rsidRPr="00413D49">
        <w:rPr>
          <w:rFonts w:ascii="Arial" w:eastAsia="Times New Roman" w:hAnsi="Arial" w:cs="Arial"/>
          <w:color w:val="333333"/>
          <w:sz w:val="18"/>
          <w:szCs w:val="18"/>
        </w:rPr>
        <w:t>characterised</w:t>
      </w:r>
      <w:proofErr w:type="spellEnd"/>
      <w:r w:rsidRPr="00413D49">
        <w:rPr>
          <w:rFonts w:ascii="Arial" w:eastAsia="Times New Roman" w:hAnsi="Arial" w:cs="Arial"/>
          <w:color w:val="333333"/>
          <w:sz w:val="18"/>
          <w:szCs w:val="18"/>
        </w:rPr>
        <w:t xml:space="preserve"> by traffic gridlocks, long queues, and steaming customers.</w:t>
      </w:r>
    </w:p>
    <w:p w14:paraId="38F29FBB"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Calls have also come from St Catherine South Member of Parliament Fitz Jackson for the Government to introduce an additional day to prevent crowding.</w:t>
      </w:r>
    </w:p>
    <w:p w14:paraId="4EE69BBB"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 xml:space="preserve">State authorities indicated, however, that limited person-to-person </w:t>
      </w:r>
      <w:proofErr w:type="gramStart"/>
      <w:r w:rsidRPr="00413D49">
        <w:rPr>
          <w:rFonts w:ascii="Arial" w:eastAsia="Times New Roman" w:hAnsi="Arial" w:cs="Arial"/>
          <w:color w:val="333333"/>
          <w:sz w:val="18"/>
          <w:szCs w:val="18"/>
        </w:rPr>
        <w:t>contact</w:t>
      </w:r>
      <w:proofErr w:type="gramEnd"/>
      <w:r w:rsidRPr="00413D49">
        <w:rPr>
          <w:rFonts w:ascii="Arial" w:eastAsia="Times New Roman" w:hAnsi="Arial" w:cs="Arial"/>
          <w:color w:val="333333"/>
          <w:sz w:val="18"/>
          <w:szCs w:val="18"/>
        </w:rPr>
        <w:t xml:space="preserve"> and movement were key to curbing the spread of COVID-19.</w:t>
      </w:r>
    </w:p>
    <w:p w14:paraId="7FF123C1" w14:textId="77777777" w:rsidR="00413D49" w:rsidRPr="00413D49" w:rsidRDefault="00413D49" w:rsidP="00413D49">
      <w:pPr>
        <w:shd w:val="clear" w:color="auto" w:fill="FFFFFF"/>
        <w:spacing w:before="400" w:after="150" w:line="400" w:lineRule="atLeast"/>
        <w:textAlignment w:val="baseline"/>
        <w:rPr>
          <w:rFonts w:ascii="Arial" w:eastAsia="Times New Roman" w:hAnsi="Arial" w:cs="Arial"/>
          <w:color w:val="333333"/>
          <w:sz w:val="18"/>
          <w:szCs w:val="18"/>
        </w:rPr>
      </w:pPr>
      <w:r w:rsidRPr="00413D49">
        <w:rPr>
          <w:rFonts w:ascii="Arial" w:eastAsia="Times New Roman" w:hAnsi="Arial" w:cs="Arial"/>
          <w:color w:val="333333"/>
          <w:sz w:val="18"/>
          <w:szCs w:val="18"/>
        </w:rPr>
        <w:t>Jamaica, as at yesterday, recorded 144 coronavirus infections.</w:t>
      </w:r>
    </w:p>
    <w:p w14:paraId="694E7D6E" w14:textId="77777777" w:rsidR="00635818" w:rsidRDefault="00413D49"/>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49"/>
    <w:rsid w:val="00255626"/>
    <w:rsid w:val="00413D49"/>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F0A83"/>
  <w15:chartTrackingRefBased/>
  <w15:docId w15:val="{B40A96DD-B8BD-0948-9B0D-34C0E191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3D4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3D4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D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3D4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13D49"/>
    <w:rPr>
      <w:color w:val="0000FF"/>
      <w:u w:val="single"/>
    </w:rPr>
  </w:style>
  <w:style w:type="character" w:customStyle="1" w:styleId="jg-published">
    <w:name w:val="jg-published"/>
    <w:basedOn w:val="DefaultParagraphFont"/>
    <w:rsid w:val="00413D49"/>
  </w:style>
  <w:style w:type="character" w:customStyle="1" w:styleId="jg-published-created">
    <w:name w:val="jg-published-created"/>
    <w:basedOn w:val="DefaultParagraphFont"/>
    <w:rsid w:val="00413D49"/>
  </w:style>
  <w:style w:type="paragraph" w:styleId="NormalWeb">
    <w:name w:val="Normal (Web)"/>
    <w:basedOn w:val="Normal"/>
    <w:uiPriority w:val="99"/>
    <w:semiHidden/>
    <w:unhideWhenUsed/>
    <w:rsid w:val="00413D49"/>
    <w:pPr>
      <w:spacing w:before="100" w:beforeAutospacing="1" w:after="100" w:afterAutospacing="1"/>
    </w:pPr>
    <w:rPr>
      <w:rFonts w:ascii="Times New Roman" w:eastAsia="Times New Roman" w:hAnsi="Times New Roman" w:cs="Times New Roman"/>
    </w:rPr>
  </w:style>
  <w:style w:type="character" w:customStyle="1" w:styleId="allcaps">
    <w:name w:val="allcaps"/>
    <w:basedOn w:val="DefaultParagraphFont"/>
    <w:rsid w:val="0041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14856">
      <w:bodyDiv w:val="1"/>
      <w:marLeft w:val="0"/>
      <w:marRight w:val="0"/>
      <w:marTop w:val="0"/>
      <w:marBottom w:val="0"/>
      <w:divBdr>
        <w:top w:val="none" w:sz="0" w:space="0" w:color="auto"/>
        <w:left w:val="none" w:sz="0" w:space="0" w:color="auto"/>
        <w:bottom w:val="none" w:sz="0" w:space="0" w:color="auto"/>
        <w:right w:val="none" w:sz="0" w:space="0" w:color="auto"/>
      </w:divBdr>
      <w:divsChild>
        <w:div w:id="1940134144">
          <w:marLeft w:val="0"/>
          <w:marRight w:val="0"/>
          <w:marTop w:val="0"/>
          <w:marBottom w:val="0"/>
          <w:divBdr>
            <w:top w:val="none" w:sz="0" w:space="0" w:color="auto"/>
            <w:left w:val="none" w:sz="0" w:space="0" w:color="auto"/>
            <w:bottom w:val="none" w:sz="0" w:space="0" w:color="auto"/>
            <w:right w:val="none" w:sz="0" w:space="0" w:color="auto"/>
          </w:divBdr>
          <w:divsChild>
            <w:div w:id="1964648424">
              <w:marLeft w:val="0"/>
              <w:marRight w:val="0"/>
              <w:marTop w:val="0"/>
              <w:marBottom w:val="0"/>
              <w:divBdr>
                <w:top w:val="none" w:sz="0" w:space="0" w:color="auto"/>
                <w:left w:val="none" w:sz="0" w:space="0" w:color="auto"/>
                <w:bottom w:val="none" w:sz="0" w:space="0" w:color="auto"/>
                <w:right w:val="none" w:sz="0" w:space="0" w:color="auto"/>
              </w:divBdr>
              <w:divsChild>
                <w:div w:id="200292813">
                  <w:marLeft w:val="0"/>
                  <w:marRight w:val="0"/>
                  <w:marTop w:val="0"/>
                  <w:marBottom w:val="0"/>
                  <w:divBdr>
                    <w:top w:val="none" w:sz="0" w:space="0" w:color="auto"/>
                    <w:left w:val="none" w:sz="0" w:space="0" w:color="auto"/>
                    <w:bottom w:val="none" w:sz="0" w:space="0" w:color="auto"/>
                    <w:right w:val="none" w:sz="0" w:space="0" w:color="auto"/>
                  </w:divBdr>
                  <w:divsChild>
                    <w:div w:id="1342507739">
                      <w:marLeft w:val="0"/>
                      <w:marRight w:val="0"/>
                      <w:marTop w:val="0"/>
                      <w:marBottom w:val="0"/>
                      <w:divBdr>
                        <w:top w:val="none" w:sz="0" w:space="0" w:color="auto"/>
                        <w:left w:val="none" w:sz="0" w:space="0" w:color="auto"/>
                        <w:bottom w:val="none" w:sz="0" w:space="0" w:color="auto"/>
                        <w:right w:val="none" w:sz="0" w:space="0" w:color="auto"/>
                      </w:divBdr>
                      <w:divsChild>
                        <w:div w:id="2124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0692">
          <w:marLeft w:val="0"/>
          <w:marRight w:val="0"/>
          <w:marTop w:val="0"/>
          <w:marBottom w:val="0"/>
          <w:divBdr>
            <w:top w:val="none" w:sz="0" w:space="0" w:color="auto"/>
            <w:left w:val="none" w:sz="0" w:space="0" w:color="auto"/>
            <w:bottom w:val="none" w:sz="0" w:space="0" w:color="auto"/>
            <w:right w:val="none" w:sz="0" w:space="0" w:color="auto"/>
          </w:divBdr>
          <w:divsChild>
            <w:div w:id="47120555">
              <w:marLeft w:val="0"/>
              <w:marRight w:val="0"/>
              <w:marTop w:val="0"/>
              <w:marBottom w:val="0"/>
              <w:divBdr>
                <w:top w:val="none" w:sz="0" w:space="0" w:color="auto"/>
                <w:left w:val="none" w:sz="0" w:space="0" w:color="auto"/>
                <w:bottom w:val="none" w:sz="0" w:space="0" w:color="auto"/>
                <w:right w:val="none" w:sz="0" w:space="0" w:color="auto"/>
              </w:divBdr>
              <w:divsChild>
                <w:div w:id="1137455014">
                  <w:marLeft w:val="0"/>
                  <w:marRight w:val="0"/>
                  <w:marTop w:val="0"/>
                  <w:marBottom w:val="0"/>
                  <w:divBdr>
                    <w:top w:val="none" w:sz="0" w:space="0" w:color="auto"/>
                    <w:left w:val="none" w:sz="0" w:space="0" w:color="auto"/>
                    <w:bottom w:val="none" w:sz="0" w:space="0" w:color="auto"/>
                    <w:right w:val="none" w:sz="0" w:space="0" w:color="auto"/>
                  </w:divBdr>
                  <w:divsChild>
                    <w:div w:id="1652709747">
                      <w:marLeft w:val="0"/>
                      <w:marRight w:val="0"/>
                      <w:marTop w:val="0"/>
                      <w:marBottom w:val="0"/>
                      <w:divBdr>
                        <w:top w:val="none" w:sz="0" w:space="0" w:color="auto"/>
                        <w:left w:val="none" w:sz="0" w:space="0" w:color="auto"/>
                        <w:bottom w:val="none" w:sz="0" w:space="0" w:color="auto"/>
                        <w:right w:val="none" w:sz="0" w:space="0" w:color="auto"/>
                      </w:divBdr>
                      <w:divsChild>
                        <w:div w:id="1700397766">
                          <w:marLeft w:val="0"/>
                          <w:marRight w:val="0"/>
                          <w:marTop w:val="0"/>
                          <w:marBottom w:val="0"/>
                          <w:divBdr>
                            <w:top w:val="none" w:sz="0" w:space="0" w:color="auto"/>
                            <w:left w:val="none" w:sz="0" w:space="0" w:color="auto"/>
                            <w:bottom w:val="none" w:sz="0" w:space="0" w:color="auto"/>
                            <w:right w:val="none" w:sz="0" w:space="0" w:color="auto"/>
                          </w:divBdr>
                          <w:divsChild>
                            <w:div w:id="1237087109">
                              <w:marLeft w:val="0"/>
                              <w:marRight w:val="0"/>
                              <w:marTop w:val="0"/>
                              <w:marBottom w:val="0"/>
                              <w:divBdr>
                                <w:top w:val="none" w:sz="0" w:space="0" w:color="auto"/>
                                <w:left w:val="none" w:sz="0" w:space="0" w:color="auto"/>
                                <w:bottom w:val="none" w:sz="0" w:space="0" w:color="auto"/>
                                <w:right w:val="none" w:sz="0" w:space="0" w:color="auto"/>
                              </w:divBdr>
                              <w:divsChild>
                                <w:div w:id="945042477">
                                  <w:marLeft w:val="0"/>
                                  <w:marRight w:val="0"/>
                                  <w:marTop w:val="0"/>
                                  <w:marBottom w:val="225"/>
                                  <w:divBdr>
                                    <w:top w:val="none" w:sz="0" w:space="0" w:color="auto"/>
                                    <w:left w:val="none" w:sz="0" w:space="0" w:color="auto"/>
                                    <w:bottom w:val="none" w:sz="0" w:space="0" w:color="auto"/>
                                    <w:right w:val="none" w:sz="0" w:space="0" w:color="auto"/>
                                  </w:divBdr>
                                  <w:divsChild>
                                    <w:div w:id="1317999829">
                                      <w:marLeft w:val="0"/>
                                      <w:marRight w:val="0"/>
                                      <w:marTop w:val="0"/>
                                      <w:marBottom w:val="0"/>
                                      <w:divBdr>
                                        <w:top w:val="none" w:sz="0" w:space="0" w:color="auto"/>
                                        <w:left w:val="none" w:sz="0" w:space="0" w:color="auto"/>
                                        <w:bottom w:val="none" w:sz="0" w:space="0" w:color="auto"/>
                                        <w:right w:val="none" w:sz="0" w:space="0" w:color="auto"/>
                                      </w:divBdr>
                                      <w:divsChild>
                                        <w:div w:id="1864323800">
                                          <w:marLeft w:val="0"/>
                                          <w:marRight w:val="0"/>
                                          <w:marTop w:val="0"/>
                                          <w:marBottom w:val="0"/>
                                          <w:divBdr>
                                            <w:top w:val="none" w:sz="0" w:space="0" w:color="auto"/>
                                            <w:left w:val="none" w:sz="0" w:space="0" w:color="auto"/>
                                            <w:bottom w:val="none" w:sz="0" w:space="0" w:color="auto"/>
                                            <w:right w:val="none" w:sz="0" w:space="0" w:color="auto"/>
                                          </w:divBdr>
                                          <w:divsChild>
                                            <w:div w:id="357127277">
                                              <w:marLeft w:val="0"/>
                                              <w:marRight w:val="0"/>
                                              <w:marTop w:val="0"/>
                                              <w:marBottom w:val="0"/>
                                              <w:divBdr>
                                                <w:top w:val="none" w:sz="0" w:space="0" w:color="auto"/>
                                                <w:left w:val="none" w:sz="0" w:space="0" w:color="auto"/>
                                                <w:bottom w:val="none" w:sz="0" w:space="0" w:color="auto"/>
                                                <w:right w:val="none" w:sz="0" w:space="0" w:color="auto"/>
                                              </w:divBdr>
                                              <w:divsChild>
                                                <w:div w:id="1557859573">
                                                  <w:marLeft w:val="0"/>
                                                  <w:marRight w:val="0"/>
                                                  <w:marTop w:val="0"/>
                                                  <w:marBottom w:val="0"/>
                                                  <w:divBdr>
                                                    <w:top w:val="none" w:sz="0" w:space="0" w:color="auto"/>
                                                    <w:left w:val="none" w:sz="0" w:space="0" w:color="auto"/>
                                                    <w:bottom w:val="none" w:sz="0" w:space="0" w:color="auto"/>
                                                    <w:right w:val="none" w:sz="0" w:space="0" w:color="auto"/>
                                                  </w:divBdr>
                                                  <w:divsChild>
                                                    <w:div w:id="395319573">
                                                      <w:marLeft w:val="0"/>
                                                      <w:marRight w:val="0"/>
                                                      <w:marTop w:val="0"/>
                                                      <w:marBottom w:val="0"/>
                                                      <w:divBdr>
                                                        <w:top w:val="none" w:sz="0" w:space="0" w:color="auto"/>
                                                        <w:left w:val="none" w:sz="0" w:space="0" w:color="auto"/>
                                                        <w:bottom w:val="none" w:sz="0" w:space="0" w:color="auto"/>
                                                        <w:right w:val="none" w:sz="0" w:space="0" w:color="auto"/>
                                                      </w:divBdr>
                                                      <w:divsChild>
                                                        <w:div w:id="554391699">
                                                          <w:marLeft w:val="0"/>
                                                          <w:marRight w:val="0"/>
                                                          <w:marTop w:val="0"/>
                                                          <w:marBottom w:val="0"/>
                                                          <w:divBdr>
                                                            <w:top w:val="none" w:sz="0" w:space="0" w:color="auto"/>
                                                            <w:left w:val="none" w:sz="0" w:space="0" w:color="auto"/>
                                                            <w:bottom w:val="none" w:sz="0" w:space="0" w:color="auto"/>
                                                            <w:right w:val="none" w:sz="0" w:space="0" w:color="auto"/>
                                                          </w:divBdr>
                                                          <w:divsChild>
                                                            <w:div w:id="1290428213">
                                                              <w:marLeft w:val="0"/>
                                                              <w:marRight w:val="0"/>
                                                              <w:marTop w:val="0"/>
                                                              <w:marBottom w:val="0"/>
                                                              <w:divBdr>
                                                                <w:top w:val="none" w:sz="0" w:space="0" w:color="auto"/>
                                                                <w:left w:val="none" w:sz="0" w:space="0" w:color="auto"/>
                                                                <w:bottom w:val="none" w:sz="0" w:space="0" w:color="auto"/>
                                                                <w:right w:val="none" w:sz="0" w:space="0" w:color="auto"/>
                                                              </w:divBdr>
                                                              <w:divsChild>
                                                                <w:div w:id="1605459309">
                                                                  <w:marLeft w:val="0"/>
                                                                  <w:marRight w:val="0"/>
                                                                  <w:marTop w:val="0"/>
                                                                  <w:marBottom w:val="0"/>
                                                                  <w:divBdr>
                                                                    <w:top w:val="none" w:sz="0" w:space="0" w:color="auto"/>
                                                                    <w:left w:val="none" w:sz="0" w:space="0" w:color="auto"/>
                                                                    <w:bottom w:val="none" w:sz="0" w:space="0" w:color="auto"/>
                                                                    <w:right w:val="none" w:sz="0" w:space="0" w:color="auto"/>
                                                                  </w:divBdr>
                                                                  <w:divsChild>
                                                                    <w:div w:id="1342704259">
                                                                      <w:marLeft w:val="0"/>
                                                                      <w:marRight w:val="0"/>
                                                                      <w:marTop w:val="0"/>
                                                                      <w:marBottom w:val="0"/>
                                                                      <w:divBdr>
                                                                        <w:top w:val="none" w:sz="0" w:space="0" w:color="auto"/>
                                                                        <w:left w:val="none" w:sz="0" w:space="0" w:color="auto"/>
                                                                        <w:bottom w:val="none" w:sz="0" w:space="0" w:color="auto"/>
                                                                        <w:right w:val="none" w:sz="0" w:space="0" w:color="auto"/>
                                                                      </w:divBdr>
                                                                      <w:divsChild>
                                                                        <w:div w:id="147282075">
                                                                          <w:marLeft w:val="0"/>
                                                                          <w:marRight w:val="0"/>
                                                                          <w:marTop w:val="0"/>
                                                                          <w:marBottom w:val="0"/>
                                                                          <w:divBdr>
                                                                            <w:top w:val="none" w:sz="0" w:space="0" w:color="auto"/>
                                                                            <w:left w:val="none" w:sz="0" w:space="0" w:color="auto"/>
                                                                            <w:bottom w:val="none" w:sz="0" w:space="0" w:color="auto"/>
                                                                            <w:right w:val="none" w:sz="0" w:space="0" w:color="auto"/>
                                                                          </w:divBdr>
                                                                          <w:divsChild>
                                                                            <w:div w:id="695622381">
                                                                              <w:marLeft w:val="0"/>
                                                                              <w:marRight w:val="0"/>
                                                                              <w:marTop w:val="0"/>
                                                                              <w:marBottom w:val="0"/>
                                                                              <w:divBdr>
                                                                                <w:top w:val="none" w:sz="0" w:space="0" w:color="auto"/>
                                                                                <w:left w:val="none" w:sz="0" w:space="0" w:color="auto"/>
                                                                                <w:bottom w:val="none" w:sz="0" w:space="0" w:color="auto"/>
                                                                                <w:right w:val="none" w:sz="0" w:space="0" w:color="auto"/>
                                                                              </w:divBdr>
                                                                            </w:div>
                                                                            <w:div w:id="1610432964">
                                                                              <w:marLeft w:val="150"/>
                                                                              <w:marRight w:val="150"/>
                                                                              <w:marTop w:val="0"/>
                                                                              <w:marBottom w:val="0"/>
                                                                              <w:divBdr>
                                                                                <w:top w:val="none" w:sz="0" w:space="0" w:color="auto"/>
                                                                                <w:left w:val="none" w:sz="0" w:space="0" w:color="auto"/>
                                                                                <w:bottom w:val="none" w:sz="0" w:space="0" w:color="auto"/>
                                                                                <w:right w:val="none" w:sz="0" w:space="0" w:color="auto"/>
                                                                              </w:divBdr>
                                                                            </w:div>
                                                                            <w:div w:id="2009398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453949">
                                  <w:marLeft w:val="0"/>
                                  <w:marRight w:val="0"/>
                                  <w:marTop w:val="0"/>
                                  <w:marBottom w:val="0"/>
                                  <w:divBdr>
                                    <w:top w:val="none" w:sz="0" w:space="0" w:color="auto"/>
                                    <w:left w:val="none" w:sz="0" w:space="0" w:color="auto"/>
                                    <w:bottom w:val="none" w:sz="0" w:space="0" w:color="auto"/>
                                    <w:right w:val="none" w:sz="0" w:space="0" w:color="auto"/>
                                  </w:divBdr>
                                  <w:divsChild>
                                    <w:div w:id="578292673">
                                      <w:marLeft w:val="0"/>
                                      <w:marRight w:val="0"/>
                                      <w:marTop w:val="0"/>
                                      <w:marBottom w:val="0"/>
                                      <w:divBdr>
                                        <w:top w:val="none" w:sz="0" w:space="0" w:color="auto"/>
                                        <w:left w:val="none" w:sz="0" w:space="0" w:color="auto"/>
                                        <w:bottom w:val="none" w:sz="0" w:space="0" w:color="auto"/>
                                        <w:right w:val="none" w:sz="0" w:space="0" w:color="auto"/>
                                      </w:divBdr>
                                      <w:divsChild>
                                        <w:div w:id="8422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amaica-gleaner.com/authors/ricardo-makynchief-photo-editor" TargetMode="External"/><Relationship Id="rId5" Type="http://schemas.openxmlformats.org/officeDocument/2006/relationships/image" Target="media/image1.jpeg"/><Relationship Id="rId4" Type="http://schemas.openxmlformats.org/officeDocument/2006/relationships/hyperlink" Target="http://jamaica-gleaner.com/authors/andre-williamsstaff-repo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2020-06-04T19:52:00Z</dcterms:created>
  <dcterms:modified xsi:type="dcterms:W3CDTF">2020-06-04T19:53:00Z</dcterms:modified>
</cp:coreProperties>
</file>