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lineRule="auto"/>
        <w:rPr>
          <w:color w:val="1c1e21"/>
          <w:sz w:val="21"/>
          <w:szCs w:val="21"/>
        </w:rPr>
      </w:pPr>
      <w:r w:rsidDel="00000000" w:rsidR="00000000" w:rsidRPr="00000000">
        <w:rPr>
          <w:color w:val="1c1e21"/>
          <w:sz w:val="21"/>
          <w:szCs w:val="21"/>
          <w:rtl w:val="0"/>
        </w:rPr>
        <w:t xml:space="preserve">The Faith Action Network has called for today, June 1, 2020, to be designated a National Day of Mourning and Lament for the 100,000 deaths that have been attributed to COVID-19.</w:t>
      </w:r>
    </w:p>
    <w:p w:rsidR="00000000" w:rsidDel="00000000" w:rsidP="00000000" w:rsidRDefault="00000000" w:rsidRPr="00000000" w14:paraId="00000002">
      <w:pPr>
        <w:shd w:fill="ffffff" w:val="clear"/>
        <w:spacing w:after="100" w:before="100" w:lineRule="auto"/>
        <w:rPr>
          <w:color w:val="1c1e21"/>
          <w:sz w:val="21"/>
          <w:szCs w:val="21"/>
        </w:rPr>
      </w:pPr>
      <w:r w:rsidDel="00000000" w:rsidR="00000000" w:rsidRPr="00000000">
        <w:rPr>
          <w:color w:val="1c1e21"/>
          <w:sz w:val="21"/>
          <w:szCs w:val="21"/>
          <w:rtl w:val="0"/>
        </w:rPr>
        <w:t xml:space="preserve">One small way we can answer that call is to come by High Street Congregational Church, UCC, today between 10 am and 2 pm. There will be two stations set up to outside so you can add to a banner expressing your thoughts and prayers.</w:t>
      </w:r>
    </w:p>
    <w:p w:rsidR="00000000" w:rsidDel="00000000" w:rsidP="00000000" w:rsidRDefault="00000000" w:rsidRPr="00000000" w14:paraId="00000003">
      <w:pPr>
        <w:shd w:fill="ffffff" w:val="clear"/>
        <w:spacing w:after="100" w:before="100" w:lineRule="auto"/>
        <w:rPr>
          <w:color w:val="1c1e21"/>
          <w:sz w:val="21"/>
          <w:szCs w:val="21"/>
        </w:rPr>
      </w:pPr>
      <w:r w:rsidDel="00000000" w:rsidR="00000000" w:rsidRPr="00000000">
        <w:rPr>
          <w:color w:val="1c1e21"/>
          <w:sz w:val="21"/>
          <w:szCs w:val="21"/>
          <w:rtl w:val="0"/>
        </w:rPr>
        <w:t xml:space="preserve">One at a time you can come up to one of the two tables, and draw</w:t>
      </w:r>
    </w:p>
    <w:p w:rsidR="00000000" w:rsidDel="00000000" w:rsidP="00000000" w:rsidRDefault="00000000" w:rsidRPr="00000000" w14:paraId="00000004">
      <w:pPr>
        <w:shd w:fill="ffffff" w:val="clear"/>
        <w:spacing w:after="100" w:before="100" w:lineRule="auto"/>
        <w:rPr>
          <w:color w:val="1c1e21"/>
          <w:sz w:val="21"/>
          <w:szCs w:val="21"/>
        </w:rPr>
      </w:pPr>
      <w:r w:rsidDel="00000000" w:rsidR="00000000" w:rsidRPr="00000000">
        <w:rPr>
          <w:color w:val="1c1e21"/>
          <w:sz w:val="21"/>
          <w:szCs w:val="21"/>
          <w:rtl w:val="0"/>
        </w:rPr>
        <w:t xml:space="preserve">or write what you wish to share: laments over the 100K deaths, prayers of healing the nation, concerns about the inequality of the suffering, hopes for moving forward. Even though it will be outdoors face coverings are strongly encouraged, and social distancing essential. There will not be access inside the building.</w:t>
      </w:r>
    </w:p>
    <w:p w:rsidR="00000000" w:rsidDel="00000000" w:rsidP="00000000" w:rsidRDefault="00000000" w:rsidRPr="00000000" w14:paraId="00000005">
      <w:pPr>
        <w:shd w:fill="ffffff" w:val="clear"/>
        <w:spacing w:after="100" w:lineRule="auto"/>
        <w:rPr>
          <w:color w:val="1c1e21"/>
          <w:sz w:val="21"/>
          <w:szCs w:val="21"/>
        </w:rPr>
      </w:pPr>
      <w:r w:rsidDel="00000000" w:rsidR="00000000" w:rsidRPr="00000000">
        <w:rPr>
          <w:color w:val="1c1e21"/>
          <w:sz w:val="21"/>
          <w:szCs w:val="21"/>
          <w:rtl w:val="0"/>
        </w:rPr>
        <w:t xml:space="preserve">People who want to add a comment to one of the banners but cannot come by the church can send me the text of what they want to share and a color choice and someone will add your words.</w:t>
      </w:r>
    </w:p>
    <w:p w:rsidR="00000000" w:rsidDel="00000000" w:rsidP="00000000" w:rsidRDefault="00000000" w:rsidRPr="00000000" w14:paraId="00000006">
      <w:pPr>
        <w:shd w:fill="ffffff" w:val="clear"/>
        <w:spacing w:after="100" w:before="100" w:lineRule="auto"/>
        <w:rPr>
          <w:color w:val="1c1e21"/>
          <w:sz w:val="21"/>
          <w:szCs w:val="21"/>
        </w:rPr>
      </w:pPr>
      <w:r w:rsidDel="00000000" w:rsidR="00000000" w:rsidRPr="00000000">
        <w:rPr>
          <w:color w:val="1c1e21"/>
          <w:sz w:val="21"/>
          <w:szCs w:val="21"/>
          <w:rtl w:val="0"/>
        </w:rPr>
        <w:t xml:space="preserve">The final work will be photographed and posted on the church's</w:t>
      </w:r>
    </w:p>
    <w:p w:rsidR="00000000" w:rsidDel="00000000" w:rsidP="00000000" w:rsidRDefault="00000000" w:rsidRPr="00000000" w14:paraId="00000007">
      <w:pPr>
        <w:shd w:fill="ffffff" w:val="clear"/>
        <w:spacing w:after="100" w:before="100" w:lineRule="auto"/>
        <w:rPr>
          <w:color w:val="1c1e21"/>
          <w:sz w:val="21"/>
          <w:szCs w:val="21"/>
        </w:rPr>
      </w:pPr>
      <w:r w:rsidDel="00000000" w:rsidR="00000000" w:rsidRPr="00000000">
        <w:rPr>
          <w:color w:val="1c1e21"/>
          <w:sz w:val="21"/>
          <w:szCs w:val="21"/>
          <w:rtl w:val="0"/>
        </w:rPr>
        <w:t xml:space="preserve">Facebook page and the website. We hope to display those somewhere in the church once it is reopened.</w:t>
      </w:r>
    </w:p>
    <w:p w:rsidR="00000000" w:rsidDel="00000000" w:rsidP="00000000" w:rsidRDefault="00000000" w:rsidRPr="00000000" w14:paraId="00000008">
      <w:pPr>
        <w:shd w:fill="ffffff" w:val="clear"/>
        <w:spacing w:after="100" w:before="100" w:lineRule="auto"/>
        <w:rPr>
          <w:color w:val="1c1e21"/>
          <w:sz w:val="21"/>
          <w:szCs w:val="21"/>
        </w:rPr>
      </w:pPr>
      <w:r w:rsidDel="00000000" w:rsidR="00000000" w:rsidRPr="00000000">
        <w:rPr>
          <w:color w:val="1c1e21"/>
          <w:sz w:val="21"/>
          <w:szCs w:val="21"/>
          <w:rtl w:val="0"/>
        </w:rPr>
        <w:t xml:space="preserve">(Lin)</w:t>
      </w:r>
    </w:p>
    <w:p w:rsidR="00000000" w:rsidDel="00000000" w:rsidP="00000000" w:rsidRDefault="00000000" w:rsidRPr="00000000" w14:paraId="00000009">
      <w:pPr>
        <w:shd w:fill="ffffff" w:val="clear"/>
        <w:spacing w:after="100" w:before="100" w:lineRule="auto"/>
        <w:rPr>
          <w:color w:val="1c1e21"/>
          <w:sz w:val="21"/>
          <w:szCs w:val="21"/>
        </w:rPr>
      </w:pPr>
      <w:r w:rsidDel="00000000" w:rsidR="00000000" w:rsidRPr="00000000">
        <w:rPr>
          <w:color w:val="1c1e21"/>
          <w:sz w:val="21"/>
          <w:szCs w:val="21"/>
          <w:rtl w:val="0"/>
        </w:rPr>
        <w:t xml:space="preserve">More info can be found on the Faith Action Network website here:</w:t>
      </w:r>
    </w:p>
    <w:p w:rsidR="00000000" w:rsidDel="00000000" w:rsidP="00000000" w:rsidRDefault="00000000" w:rsidRPr="00000000" w14:paraId="0000000A">
      <w:pPr>
        <w:shd w:fill="ffffff" w:val="clear"/>
        <w:spacing w:after="100" w:before="100" w:lineRule="auto"/>
        <w:rPr>
          <w:color w:val="385898"/>
          <w:sz w:val="21"/>
          <w:szCs w:val="21"/>
        </w:rPr>
      </w:pPr>
      <w:hyperlink r:id="rId6">
        <w:r w:rsidDel="00000000" w:rsidR="00000000" w:rsidRPr="00000000">
          <w:rPr>
            <w:color w:val="385898"/>
            <w:sz w:val="21"/>
            <w:szCs w:val="21"/>
            <w:rtl w:val="0"/>
          </w:rPr>
          <w:t xml:space="preserve">https://fanwa.org/…/national-day-of-mourning-and-lament-jun…</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facebook.com/l.php?u=https%3A%2F%2Ffanwa.org%2F2020%2F05%2F29%2Fnational-day-of-mourning-and-lament-june-1%3Ffbclid%3DIwAR239DZCpl0fwFV9EY-CPgd0hLX3dVGl4DyHHzQqn4kj4hOTnLJENK-lWUs&amp;h=AT1_ARwgUsM7uQh2dCiVJ4H9w_NL1Y4A0kl_6UB6nrdZ-YTTWs9XQAfOwsHISPMbF-1uI5tyvuPyPoBzRHV6S08PNf7cB8GGt8zrERIoCmn6CtFqbiMObu-Hm_v8AIC9hF8WJ4nts6WzZnMFaJQ2GZa8oVnhL5XkoB6UucLCM5feQYLzfxRL7uPsjHLVdgJ_Zbcsa5mbMgyL9Gzkpk1uthyr2h2_TeMSFNrOhfPCnpnqno-bA1jTnhQjCN4qbLkpMn82Go4YCDtQeHv6OFnxSHftjk64rH40VFO0kGNQo7VKNUTm_cYOaCZE3rOnKvEYGQQ-eH6kyLunPNisPgH7RSiF0MvSOpzKtUH5kGH0Bx868jacgVwvxJ_Fr7hn6WlCHKpHPMl2yAmBVilulUrfBKzD-RQ-3_inOJJYTy_o7Fd5geAbFzyx6jJcBk8woYL6fDrjgAW4jaaRW2SiFPfJR9qSbj3dmI_oqcXRl2lHyAuX_chtdWVlSNXHukxfYD5mUG3M6RfJot2H3kgEhOu_oIKjVSZy6XZZ-GPnUh-5LMcZ3n8SoAzFopDGVCtHne0tqnpt7NPBA7mlz1xyb8pP0II4CJO1D2f271RuFEq0OJtLoU-74V2NfAd1gzzB1LWi-F5pqVvLNxs_4MIOgNz3mNrCJTe7X66L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