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F4A50" w14:textId="77777777" w:rsidR="00663DAE" w:rsidRPr="00663DAE" w:rsidRDefault="00663DAE" w:rsidP="00663DAE">
      <w:pPr>
        <w:shd w:val="clear" w:color="auto" w:fill="F0F4F4"/>
        <w:spacing w:after="72" w:line="360" w:lineRule="atLeast"/>
        <w:outlineLvl w:val="2"/>
        <w:rPr>
          <w:rFonts w:ascii="Source Sans Pro" w:eastAsia="Times New Roman" w:hAnsi="Source Sans Pro" w:cs="Times New Roman"/>
          <w:color w:val="263333"/>
          <w:spacing w:val="15"/>
          <w:sz w:val="51"/>
          <w:szCs w:val="51"/>
        </w:rPr>
      </w:pPr>
      <w:proofErr w:type="spellStart"/>
      <w:r w:rsidRPr="00663DAE">
        <w:rPr>
          <w:rFonts w:ascii="Source Sans Pro" w:eastAsia="Times New Roman" w:hAnsi="Source Sans Pro" w:cs="Times New Roman"/>
          <w:color w:val="263333"/>
          <w:spacing w:val="15"/>
          <w:sz w:val="51"/>
          <w:szCs w:val="51"/>
        </w:rPr>
        <w:t>Asalamu</w:t>
      </w:r>
      <w:proofErr w:type="spellEnd"/>
      <w:r w:rsidRPr="00663DAE">
        <w:rPr>
          <w:rFonts w:ascii="Source Sans Pro" w:eastAsia="Times New Roman" w:hAnsi="Source Sans Pro" w:cs="Times New Roman"/>
          <w:color w:val="263333"/>
          <w:spacing w:val="15"/>
          <w:sz w:val="51"/>
          <w:szCs w:val="51"/>
        </w:rPr>
        <w:t xml:space="preserve"> </w:t>
      </w:r>
      <w:proofErr w:type="spellStart"/>
      <w:r w:rsidRPr="00663DAE">
        <w:rPr>
          <w:rFonts w:ascii="Source Sans Pro" w:eastAsia="Times New Roman" w:hAnsi="Source Sans Pro" w:cs="Times New Roman"/>
          <w:color w:val="263333"/>
          <w:spacing w:val="15"/>
          <w:sz w:val="51"/>
          <w:szCs w:val="51"/>
        </w:rPr>
        <w:t>Alaikum</w:t>
      </w:r>
      <w:proofErr w:type="spellEnd"/>
    </w:p>
    <w:p w14:paraId="44F2B515" w14:textId="77777777" w:rsidR="00663DAE" w:rsidRPr="00663DAE" w:rsidRDefault="00663DAE" w:rsidP="00663DAE">
      <w:pPr>
        <w:shd w:val="clear" w:color="auto" w:fill="F0F4F4"/>
        <w:spacing w:before="240" w:after="72" w:line="360" w:lineRule="atLeast"/>
        <w:outlineLvl w:val="2"/>
        <w:rPr>
          <w:rFonts w:ascii="Source Sans Pro" w:eastAsia="Times New Roman" w:hAnsi="Source Sans Pro" w:cs="Times New Roman"/>
          <w:color w:val="263333"/>
          <w:spacing w:val="15"/>
          <w:sz w:val="51"/>
          <w:szCs w:val="51"/>
        </w:rPr>
      </w:pPr>
      <w:r w:rsidRPr="00663DAE">
        <w:rPr>
          <w:rFonts w:ascii="Source Sans Pro" w:eastAsia="Times New Roman" w:hAnsi="Source Sans Pro" w:cs="Times New Roman"/>
          <w:color w:val="263333"/>
          <w:spacing w:val="15"/>
          <w:sz w:val="51"/>
          <w:szCs w:val="51"/>
        </w:rPr>
        <w:t>Dear Sisters and Brothers,</w:t>
      </w:r>
    </w:p>
    <w:p w14:paraId="2E19AE30" w14:textId="77777777" w:rsidR="00663DAE" w:rsidRPr="00663DAE" w:rsidRDefault="00663DAE" w:rsidP="00663DAE">
      <w:pPr>
        <w:shd w:val="clear" w:color="auto" w:fill="F0F4F4"/>
        <w:spacing w:before="240" w:after="72" w:line="360" w:lineRule="atLeast"/>
        <w:outlineLvl w:val="2"/>
        <w:rPr>
          <w:rFonts w:ascii="Source Sans Pro" w:eastAsia="Times New Roman" w:hAnsi="Source Sans Pro" w:cs="Times New Roman"/>
          <w:color w:val="263333"/>
          <w:spacing w:val="15"/>
          <w:sz w:val="51"/>
          <w:szCs w:val="51"/>
        </w:rPr>
      </w:pPr>
      <w:r w:rsidRPr="00663DAE">
        <w:rPr>
          <w:rFonts w:ascii="Source Sans Pro" w:eastAsia="Times New Roman" w:hAnsi="Source Sans Pro" w:cs="Times New Roman"/>
          <w:color w:val="263333"/>
          <w:spacing w:val="15"/>
          <w:sz w:val="51"/>
          <w:szCs w:val="51"/>
        </w:rPr>
        <w:t>I hope all of you are safe and in good health.</w:t>
      </w:r>
    </w:p>
    <w:p w14:paraId="2A3C2CD3" w14:textId="77777777" w:rsidR="00663DAE" w:rsidRPr="00663DAE" w:rsidRDefault="00663DAE" w:rsidP="00663DAE">
      <w:pPr>
        <w:shd w:val="clear" w:color="auto" w:fill="F0F4F4"/>
        <w:spacing w:before="240" w:after="72" w:line="360" w:lineRule="atLeast"/>
        <w:outlineLvl w:val="2"/>
        <w:rPr>
          <w:rFonts w:ascii="Source Sans Pro" w:eastAsia="Times New Roman" w:hAnsi="Source Sans Pro" w:cs="Times New Roman"/>
          <w:color w:val="263333"/>
          <w:spacing w:val="15"/>
          <w:sz w:val="51"/>
          <w:szCs w:val="51"/>
        </w:rPr>
      </w:pPr>
      <w:r w:rsidRPr="00663DAE">
        <w:rPr>
          <w:rFonts w:ascii="Source Sans Pro" w:eastAsia="Times New Roman" w:hAnsi="Source Sans Pro" w:cs="Times New Roman"/>
          <w:color w:val="263333"/>
          <w:spacing w:val="15"/>
          <w:sz w:val="51"/>
          <w:szCs w:val="51"/>
        </w:rPr>
        <w:t>The IAC Board will meet on June 14th to discuss the process of when and how to open the Masjid. We want to be clear that the IAC Board's top priorities are the safety and the health of our community members.  It has been difficult the last few weeks to be away from the mosque, but the situation we are in requires us to be patient and to be very careful in making the proper decisions to keep our community safe. </w:t>
      </w:r>
    </w:p>
    <w:p w14:paraId="619055C5" w14:textId="77777777" w:rsidR="00663DAE" w:rsidRPr="00663DAE" w:rsidRDefault="00663DAE" w:rsidP="00663DAE">
      <w:pPr>
        <w:shd w:val="clear" w:color="auto" w:fill="F0F4F4"/>
        <w:spacing w:before="240" w:after="72" w:line="360" w:lineRule="atLeast"/>
        <w:outlineLvl w:val="2"/>
        <w:rPr>
          <w:rFonts w:ascii="Source Sans Pro" w:eastAsia="Times New Roman" w:hAnsi="Source Sans Pro" w:cs="Times New Roman"/>
          <w:color w:val="263333"/>
          <w:spacing w:val="15"/>
          <w:sz w:val="51"/>
          <w:szCs w:val="51"/>
        </w:rPr>
      </w:pPr>
      <w:r w:rsidRPr="00663DAE">
        <w:rPr>
          <w:rFonts w:ascii="Source Sans Pro" w:eastAsia="Times New Roman" w:hAnsi="Source Sans Pro" w:cs="Times New Roman"/>
          <w:color w:val="263333"/>
          <w:spacing w:val="15"/>
          <w:sz w:val="51"/>
          <w:szCs w:val="51"/>
        </w:rPr>
        <w:t>We ask everyone to understand the situation and be patient.</w:t>
      </w:r>
    </w:p>
    <w:p w14:paraId="79374C77" w14:textId="77777777" w:rsidR="00663DAE" w:rsidRPr="00663DAE" w:rsidRDefault="00663DAE" w:rsidP="00663DAE">
      <w:pPr>
        <w:shd w:val="clear" w:color="auto" w:fill="F0F4F4"/>
        <w:spacing w:before="240" w:after="72" w:line="360" w:lineRule="atLeast"/>
        <w:outlineLvl w:val="2"/>
        <w:rPr>
          <w:rFonts w:ascii="Source Sans Pro" w:eastAsia="Times New Roman" w:hAnsi="Source Sans Pro" w:cs="Times New Roman"/>
          <w:color w:val="263333"/>
          <w:spacing w:val="15"/>
          <w:sz w:val="51"/>
          <w:szCs w:val="51"/>
        </w:rPr>
      </w:pPr>
      <w:r w:rsidRPr="00663DAE">
        <w:rPr>
          <w:rFonts w:ascii="Source Sans Pro" w:eastAsia="Times New Roman" w:hAnsi="Source Sans Pro" w:cs="Times New Roman"/>
          <w:color w:val="263333"/>
          <w:spacing w:val="15"/>
          <w:sz w:val="51"/>
          <w:szCs w:val="51"/>
        </w:rPr>
        <w:t>Please stay safe and healthy,</w:t>
      </w:r>
    </w:p>
    <w:p w14:paraId="597D72A1" w14:textId="3AA25BCE" w:rsidR="00663DAE" w:rsidRDefault="00663DAE" w:rsidP="00663DAE">
      <w:pPr>
        <w:shd w:val="clear" w:color="auto" w:fill="F0F4F4"/>
        <w:spacing w:before="240" w:after="72" w:line="360" w:lineRule="atLeast"/>
        <w:outlineLvl w:val="2"/>
        <w:rPr>
          <w:rFonts w:ascii="Source Sans Pro" w:eastAsia="Times New Roman" w:hAnsi="Source Sans Pro" w:cs="Times New Roman"/>
          <w:color w:val="263333"/>
          <w:spacing w:val="15"/>
          <w:sz w:val="51"/>
          <w:szCs w:val="51"/>
        </w:rPr>
      </w:pPr>
      <w:r w:rsidRPr="00663DAE">
        <w:rPr>
          <w:rFonts w:ascii="Source Sans Pro" w:eastAsia="Times New Roman" w:hAnsi="Source Sans Pro" w:cs="Times New Roman"/>
          <w:color w:val="263333"/>
          <w:spacing w:val="15"/>
          <w:sz w:val="51"/>
          <w:szCs w:val="51"/>
        </w:rPr>
        <w:lastRenderedPageBreak/>
        <w:t>IAC Board</w:t>
      </w:r>
    </w:p>
    <w:p w14:paraId="01A8C8A7" w14:textId="77777777" w:rsidR="00663DAE" w:rsidRPr="00663DAE" w:rsidRDefault="00663DAE" w:rsidP="00663DAE">
      <w:pPr>
        <w:shd w:val="clear" w:color="auto" w:fill="F0F4F4"/>
        <w:spacing w:before="240" w:after="72" w:line="360" w:lineRule="atLeast"/>
        <w:outlineLvl w:val="2"/>
        <w:rPr>
          <w:rFonts w:ascii="Source Sans Pro" w:eastAsia="Times New Roman" w:hAnsi="Source Sans Pro" w:cs="Times New Roman"/>
          <w:color w:val="263333"/>
          <w:spacing w:val="15"/>
          <w:sz w:val="51"/>
          <w:szCs w:val="51"/>
        </w:rPr>
      </w:pPr>
    </w:p>
    <w:p w14:paraId="3CA37F01" w14:textId="77777777" w:rsidR="00663DAE" w:rsidRPr="00663DAE" w:rsidRDefault="00663DAE" w:rsidP="00663DAE">
      <w:pPr>
        <w:shd w:val="clear" w:color="auto" w:fill="F0F4F4"/>
        <w:spacing w:after="0" w:line="0" w:lineRule="auto"/>
        <w:jc w:val="center"/>
        <w:rPr>
          <w:rFonts w:ascii="Source Sans Pro" w:eastAsia="Times New Roman" w:hAnsi="Source Sans Pro" w:cs="Times New Roman"/>
          <w:color w:val="263333"/>
          <w:sz w:val="30"/>
          <w:szCs w:val="30"/>
        </w:rPr>
      </w:pPr>
    </w:p>
    <w:p w14:paraId="5DA6C346" w14:textId="77777777" w:rsidR="00676601" w:rsidRDefault="00676601"/>
    <w:sectPr w:rsidR="00676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B80B53"/>
    <w:multiLevelType w:val="multilevel"/>
    <w:tmpl w:val="2CE6B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E9"/>
    <w:rsid w:val="000611E9"/>
    <w:rsid w:val="00607DCB"/>
    <w:rsid w:val="00663DAE"/>
    <w:rsid w:val="00676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1D543"/>
  <w15:chartTrackingRefBased/>
  <w15:docId w15:val="{7AA7F05F-AC09-4F18-BBC3-507FE00A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63D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3DAE"/>
    <w:rPr>
      <w:rFonts w:ascii="Times New Roman" w:eastAsia="Times New Roman" w:hAnsi="Times New Roman" w:cs="Times New Roman"/>
      <w:b/>
      <w:bCs/>
      <w:sz w:val="27"/>
      <w:szCs w:val="27"/>
    </w:rPr>
  </w:style>
  <w:style w:type="character" w:styleId="Strong">
    <w:name w:val="Strong"/>
    <w:basedOn w:val="DefaultParagraphFont"/>
    <w:uiPriority w:val="22"/>
    <w:qFormat/>
    <w:rsid w:val="00663D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011174">
      <w:bodyDiv w:val="1"/>
      <w:marLeft w:val="0"/>
      <w:marRight w:val="0"/>
      <w:marTop w:val="0"/>
      <w:marBottom w:val="0"/>
      <w:divBdr>
        <w:top w:val="none" w:sz="0" w:space="0" w:color="auto"/>
        <w:left w:val="none" w:sz="0" w:space="0" w:color="auto"/>
        <w:bottom w:val="none" w:sz="0" w:space="0" w:color="auto"/>
        <w:right w:val="none" w:sz="0" w:space="0" w:color="auto"/>
      </w:divBdr>
      <w:divsChild>
        <w:div w:id="1250237019">
          <w:marLeft w:val="0"/>
          <w:marRight w:val="0"/>
          <w:marTop w:val="0"/>
          <w:marBottom w:val="0"/>
          <w:divBdr>
            <w:top w:val="none" w:sz="0" w:space="0" w:color="auto"/>
            <w:left w:val="none" w:sz="0" w:space="0" w:color="auto"/>
            <w:bottom w:val="none" w:sz="0" w:space="0" w:color="auto"/>
            <w:right w:val="none" w:sz="0" w:space="0" w:color="auto"/>
          </w:divBdr>
          <w:divsChild>
            <w:div w:id="832141936">
              <w:marLeft w:val="0"/>
              <w:marRight w:val="0"/>
              <w:marTop w:val="0"/>
              <w:marBottom w:val="0"/>
              <w:divBdr>
                <w:top w:val="none" w:sz="0" w:space="0" w:color="auto"/>
                <w:left w:val="none" w:sz="0" w:space="0" w:color="auto"/>
                <w:bottom w:val="none" w:sz="0" w:space="0" w:color="auto"/>
                <w:right w:val="none" w:sz="0" w:space="0" w:color="auto"/>
              </w:divBdr>
            </w:div>
          </w:divsChild>
        </w:div>
        <w:div w:id="2015379719">
          <w:marLeft w:val="0"/>
          <w:marRight w:val="0"/>
          <w:marTop w:val="0"/>
          <w:marBottom w:val="0"/>
          <w:divBdr>
            <w:top w:val="none" w:sz="0" w:space="0" w:color="auto"/>
            <w:left w:val="none" w:sz="0" w:space="0" w:color="auto"/>
            <w:bottom w:val="none" w:sz="0" w:space="0" w:color="auto"/>
            <w:right w:val="none" w:sz="0" w:space="0" w:color="auto"/>
          </w:divBdr>
          <w:divsChild>
            <w:div w:id="1250383744">
              <w:marLeft w:val="0"/>
              <w:marRight w:val="0"/>
              <w:marTop w:val="0"/>
              <w:marBottom w:val="0"/>
              <w:divBdr>
                <w:top w:val="none" w:sz="0" w:space="0" w:color="auto"/>
                <w:left w:val="none" w:sz="0" w:space="0" w:color="auto"/>
                <w:bottom w:val="none" w:sz="0" w:space="0" w:color="auto"/>
                <w:right w:val="none" w:sz="0" w:space="0" w:color="auto"/>
              </w:divBdr>
              <w:divsChild>
                <w:div w:id="9384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28144">
          <w:marLeft w:val="0"/>
          <w:marRight w:val="0"/>
          <w:marTop w:val="0"/>
          <w:marBottom w:val="0"/>
          <w:divBdr>
            <w:top w:val="none" w:sz="0" w:space="0" w:color="auto"/>
            <w:left w:val="none" w:sz="0" w:space="0" w:color="auto"/>
            <w:bottom w:val="none" w:sz="0" w:space="0" w:color="auto"/>
            <w:right w:val="none" w:sz="0" w:space="0" w:color="auto"/>
          </w:divBdr>
          <w:divsChild>
            <w:div w:id="3882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1292</TotalTime>
  <Pages>2</Pages>
  <Words>90</Words>
  <Characters>518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Hansee (Student)</dc:creator>
  <cp:keywords/>
  <dc:description/>
  <cp:lastModifiedBy>Hope Hansee (Student)</cp:lastModifiedBy>
  <cp:revision>1</cp:revision>
  <dcterms:created xsi:type="dcterms:W3CDTF">2020-06-01T22:05:00Z</dcterms:created>
  <dcterms:modified xsi:type="dcterms:W3CDTF">2020-06-04T21:52:00Z</dcterms:modified>
</cp:coreProperties>
</file>